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313" w:rsidRPr="00023A94" w:rsidRDefault="00023A94" w:rsidP="00A57313">
      <w:pPr>
        <w:spacing w:after="0" w:line="240" w:lineRule="auto"/>
        <w:jc w:val="center"/>
        <w:rPr>
          <w:rFonts w:ascii="Andalus" w:hAnsi="Andalus" w:cs="Andalus"/>
          <w:b/>
          <w:i/>
          <w:sz w:val="66"/>
          <w:szCs w:val="66"/>
        </w:rPr>
      </w:pPr>
      <w:r w:rsidRPr="00023A94">
        <w:rPr>
          <w:rFonts w:ascii="Andalus" w:hAnsi="Andalus" w:cs="Andalus"/>
          <w:b/>
          <w:i/>
          <w:noProof/>
          <w:sz w:val="66"/>
          <w:szCs w:val="66"/>
          <w:lang w:eastAsia="es-DO"/>
        </w:rPr>
        <w:drawing>
          <wp:anchor distT="0" distB="0" distL="114300" distR="114300" simplePos="0" relativeHeight="251658240" behindDoc="0" locked="0" layoutInCell="1" allowOverlap="1">
            <wp:simplePos x="0" y="0"/>
            <wp:positionH relativeFrom="column">
              <wp:posOffset>-351080</wp:posOffset>
            </wp:positionH>
            <wp:positionV relativeFrom="paragraph">
              <wp:posOffset>690096</wp:posOffset>
            </wp:positionV>
            <wp:extent cx="1293383" cy="1498182"/>
            <wp:effectExtent l="19050" t="0" r="2017" b="0"/>
            <wp:wrapNone/>
            <wp:docPr id="1" name="Imagen 1" descr="C:\Users\Algenis\Desktop\Escudo_UA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genis\Desktop\Escudo_UASD.jpg"/>
                    <pic:cNvPicPr>
                      <a:picLocks noChangeAspect="1" noChangeArrowheads="1"/>
                    </pic:cNvPicPr>
                  </pic:nvPicPr>
                  <pic:blipFill>
                    <a:blip r:embed="rId7" cstate="print"/>
                    <a:srcRect/>
                    <a:stretch>
                      <a:fillRect/>
                    </a:stretch>
                  </pic:blipFill>
                  <pic:spPr bwMode="auto">
                    <a:xfrm>
                      <a:off x="0" y="0"/>
                      <a:ext cx="1293384" cy="1498183"/>
                    </a:xfrm>
                    <a:prstGeom prst="rect">
                      <a:avLst/>
                    </a:prstGeom>
                    <a:noFill/>
                    <a:ln w="9525">
                      <a:noFill/>
                      <a:miter lim="800000"/>
                      <a:headEnd/>
                      <a:tailEnd/>
                    </a:ln>
                  </pic:spPr>
                </pic:pic>
              </a:graphicData>
            </a:graphic>
          </wp:anchor>
        </w:drawing>
      </w:r>
      <w:r w:rsidR="00A57313" w:rsidRPr="00023A94">
        <w:rPr>
          <w:rFonts w:ascii="Andalus" w:hAnsi="Andalus" w:cs="Andalus"/>
          <w:b/>
          <w:i/>
          <w:sz w:val="66"/>
          <w:szCs w:val="66"/>
        </w:rPr>
        <w:t>Universidad Autónoma de Santo Domingo</w:t>
      </w:r>
      <w:r w:rsidRPr="00023A94">
        <w:rPr>
          <w:rFonts w:ascii="Andalus" w:hAnsi="Andalus" w:cs="Andalus"/>
          <w:b/>
          <w:i/>
          <w:sz w:val="66"/>
          <w:szCs w:val="66"/>
        </w:rPr>
        <w:t xml:space="preserve"> (UASD)</w:t>
      </w:r>
    </w:p>
    <w:p w:rsidR="00A57313" w:rsidRPr="00023A94" w:rsidRDefault="00A57313" w:rsidP="00A57313">
      <w:pPr>
        <w:spacing w:after="0" w:line="240" w:lineRule="auto"/>
        <w:jc w:val="center"/>
        <w:rPr>
          <w:rFonts w:ascii="Andalus" w:hAnsi="Andalus" w:cs="Andalus"/>
          <w:b/>
          <w:i/>
          <w:sz w:val="44"/>
          <w:szCs w:val="40"/>
        </w:rPr>
      </w:pPr>
    </w:p>
    <w:p w:rsidR="00A57313" w:rsidRDefault="00A57313" w:rsidP="00A57313">
      <w:pPr>
        <w:spacing w:after="0" w:line="240" w:lineRule="auto"/>
        <w:jc w:val="center"/>
        <w:rPr>
          <w:rFonts w:ascii="Times New Roman" w:hAnsi="Times New Roman" w:cs="Times New Roman"/>
          <w:b/>
          <w:i/>
          <w:sz w:val="44"/>
          <w:szCs w:val="44"/>
        </w:rPr>
      </w:pPr>
      <w:r w:rsidRPr="00023A94">
        <w:rPr>
          <w:rFonts w:ascii="Times New Roman" w:hAnsi="Times New Roman" w:cs="Times New Roman"/>
          <w:b/>
          <w:i/>
          <w:sz w:val="44"/>
          <w:szCs w:val="44"/>
        </w:rPr>
        <w:t>Nombres y apellidos:</w:t>
      </w:r>
    </w:p>
    <w:p w:rsidR="00023A94" w:rsidRPr="00023A94" w:rsidRDefault="00023A94" w:rsidP="00A57313">
      <w:pPr>
        <w:spacing w:after="0" w:line="240" w:lineRule="auto"/>
        <w:jc w:val="center"/>
        <w:rPr>
          <w:rFonts w:ascii="Times New Roman" w:hAnsi="Times New Roman" w:cs="Times New Roman"/>
          <w:b/>
          <w:i/>
          <w:sz w:val="18"/>
          <w:szCs w:val="44"/>
        </w:rPr>
      </w:pPr>
    </w:p>
    <w:p w:rsidR="00A57313" w:rsidRDefault="00A57313" w:rsidP="00A57313">
      <w:pPr>
        <w:spacing w:after="0" w:line="240" w:lineRule="auto"/>
        <w:jc w:val="center"/>
        <w:rPr>
          <w:rFonts w:ascii="Andalus" w:hAnsi="Andalus" w:cs="Andalus"/>
          <w:sz w:val="36"/>
          <w:szCs w:val="36"/>
          <w:u w:val="single"/>
        </w:rPr>
      </w:pPr>
      <w:r w:rsidRPr="00023A94">
        <w:rPr>
          <w:rFonts w:ascii="Andalus" w:hAnsi="Andalus" w:cs="Andalus"/>
          <w:sz w:val="36"/>
          <w:szCs w:val="36"/>
          <w:u w:val="single"/>
        </w:rPr>
        <w:t>Angélica M. Fernández Rodríguez</w:t>
      </w:r>
    </w:p>
    <w:p w:rsidR="00023A94" w:rsidRPr="00023A94" w:rsidRDefault="00023A94" w:rsidP="00A57313">
      <w:pPr>
        <w:spacing w:after="0" w:line="240" w:lineRule="auto"/>
        <w:jc w:val="center"/>
        <w:rPr>
          <w:rFonts w:ascii="Andalus" w:hAnsi="Andalus" w:cs="Andalus"/>
          <w:sz w:val="8"/>
          <w:szCs w:val="36"/>
          <w:u w:val="single"/>
        </w:rPr>
      </w:pPr>
    </w:p>
    <w:p w:rsidR="00A57313" w:rsidRPr="00023A94" w:rsidRDefault="00A57313" w:rsidP="00A57313">
      <w:pPr>
        <w:spacing w:after="0" w:line="240" w:lineRule="auto"/>
        <w:jc w:val="center"/>
        <w:rPr>
          <w:rFonts w:ascii="Andalus" w:hAnsi="Andalus" w:cs="Andalus"/>
          <w:sz w:val="36"/>
          <w:szCs w:val="36"/>
          <w:u w:val="single"/>
        </w:rPr>
      </w:pPr>
      <w:r w:rsidRPr="00023A94">
        <w:rPr>
          <w:rFonts w:ascii="Andalus" w:hAnsi="Andalus" w:cs="Andalus"/>
          <w:sz w:val="36"/>
          <w:szCs w:val="36"/>
          <w:u w:val="single"/>
        </w:rPr>
        <w:t>Helber José Mera Sánchez</w:t>
      </w:r>
    </w:p>
    <w:p w:rsidR="00A57313" w:rsidRPr="006F2BE4" w:rsidRDefault="00A57313" w:rsidP="00A57313">
      <w:pPr>
        <w:spacing w:after="0" w:line="240" w:lineRule="auto"/>
        <w:jc w:val="center"/>
        <w:rPr>
          <w:rFonts w:ascii="Andalus" w:hAnsi="Andalus" w:cs="Andalus"/>
          <w:sz w:val="28"/>
          <w:szCs w:val="40"/>
        </w:rPr>
      </w:pPr>
    </w:p>
    <w:p w:rsidR="00023A94" w:rsidRDefault="00A57313" w:rsidP="00A57313">
      <w:pPr>
        <w:spacing w:after="0" w:line="240" w:lineRule="auto"/>
        <w:jc w:val="center"/>
        <w:rPr>
          <w:rFonts w:ascii="Times New Roman" w:hAnsi="Times New Roman" w:cs="Times New Roman"/>
          <w:b/>
          <w:i/>
          <w:sz w:val="44"/>
          <w:szCs w:val="40"/>
        </w:rPr>
      </w:pPr>
      <w:r w:rsidRPr="00023A94">
        <w:rPr>
          <w:rFonts w:ascii="Times New Roman" w:hAnsi="Times New Roman" w:cs="Times New Roman"/>
          <w:b/>
          <w:i/>
          <w:sz w:val="44"/>
          <w:szCs w:val="40"/>
        </w:rPr>
        <w:t xml:space="preserve">Matrículas / Sección: </w:t>
      </w:r>
    </w:p>
    <w:p w:rsidR="00023A94" w:rsidRPr="00023A94" w:rsidRDefault="00023A94" w:rsidP="00A57313">
      <w:pPr>
        <w:spacing w:after="0" w:line="240" w:lineRule="auto"/>
        <w:jc w:val="center"/>
        <w:rPr>
          <w:rFonts w:ascii="Times New Roman" w:hAnsi="Times New Roman" w:cs="Times New Roman"/>
          <w:b/>
          <w:i/>
          <w:sz w:val="14"/>
          <w:szCs w:val="40"/>
        </w:rPr>
      </w:pPr>
    </w:p>
    <w:p w:rsidR="00A57313" w:rsidRPr="00023A94" w:rsidRDefault="00A57313" w:rsidP="00A57313">
      <w:pPr>
        <w:spacing w:after="0" w:line="240" w:lineRule="auto"/>
        <w:jc w:val="center"/>
        <w:rPr>
          <w:rFonts w:ascii="Andalus" w:hAnsi="Andalus" w:cs="Andalus"/>
          <w:sz w:val="36"/>
          <w:szCs w:val="40"/>
          <w:u w:val="single"/>
        </w:rPr>
      </w:pPr>
      <w:r w:rsidRPr="00023A94">
        <w:rPr>
          <w:rFonts w:ascii="Andalus" w:hAnsi="Andalus" w:cs="Andalus"/>
          <w:sz w:val="36"/>
          <w:szCs w:val="40"/>
          <w:u w:val="single"/>
        </w:rPr>
        <w:t xml:space="preserve">100485957 / 100512904 (27) </w:t>
      </w:r>
    </w:p>
    <w:p w:rsidR="00A57313" w:rsidRPr="00023A94" w:rsidRDefault="00A57313" w:rsidP="00A57313">
      <w:pPr>
        <w:spacing w:after="0" w:line="240" w:lineRule="auto"/>
        <w:jc w:val="center"/>
        <w:rPr>
          <w:rFonts w:ascii="Andalus" w:hAnsi="Andalus" w:cs="Andalus"/>
          <w:sz w:val="28"/>
          <w:szCs w:val="40"/>
          <w:u w:val="single"/>
        </w:rPr>
      </w:pPr>
      <w:r>
        <w:rPr>
          <w:rFonts w:ascii="Andalus" w:hAnsi="Andalus" w:cs="Andalus"/>
          <w:sz w:val="44"/>
          <w:szCs w:val="40"/>
          <w:u w:val="single"/>
        </w:rPr>
        <w:t xml:space="preserve"> </w:t>
      </w:r>
    </w:p>
    <w:p w:rsidR="00A57313" w:rsidRDefault="00A57313" w:rsidP="00A57313">
      <w:pPr>
        <w:spacing w:after="0" w:line="240" w:lineRule="auto"/>
        <w:jc w:val="center"/>
        <w:rPr>
          <w:rFonts w:ascii="Times New Roman" w:hAnsi="Times New Roman" w:cs="Times New Roman"/>
          <w:b/>
          <w:i/>
          <w:sz w:val="44"/>
          <w:szCs w:val="40"/>
        </w:rPr>
      </w:pPr>
      <w:r w:rsidRPr="00023A94">
        <w:rPr>
          <w:rFonts w:ascii="Times New Roman" w:hAnsi="Times New Roman" w:cs="Times New Roman"/>
          <w:b/>
          <w:i/>
          <w:sz w:val="44"/>
          <w:szCs w:val="40"/>
        </w:rPr>
        <w:t xml:space="preserve">Materia:  </w:t>
      </w:r>
    </w:p>
    <w:p w:rsidR="00023A94" w:rsidRPr="00023A94" w:rsidRDefault="00023A94" w:rsidP="00A57313">
      <w:pPr>
        <w:spacing w:after="0" w:line="240" w:lineRule="auto"/>
        <w:jc w:val="center"/>
        <w:rPr>
          <w:rFonts w:ascii="Times New Roman" w:hAnsi="Times New Roman" w:cs="Times New Roman"/>
          <w:b/>
          <w:i/>
          <w:sz w:val="14"/>
        </w:rPr>
      </w:pPr>
    </w:p>
    <w:p w:rsidR="00A57313" w:rsidRPr="00023A94" w:rsidRDefault="00A57313" w:rsidP="00A57313">
      <w:pPr>
        <w:spacing w:after="0" w:line="240" w:lineRule="auto"/>
        <w:jc w:val="center"/>
        <w:rPr>
          <w:rFonts w:ascii="Andalus" w:hAnsi="Andalus" w:cs="Andalus"/>
          <w:sz w:val="36"/>
          <w:szCs w:val="40"/>
          <w:u w:val="single"/>
        </w:rPr>
      </w:pPr>
      <w:r w:rsidRPr="00023A94">
        <w:rPr>
          <w:rFonts w:ascii="Andalus" w:hAnsi="Andalus" w:cs="Andalus"/>
          <w:sz w:val="36"/>
          <w:szCs w:val="40"/>
          <w:u w:val="single"/>
        </w:rPr>
        <w:t xml:space="preserve">Intr. A la Sociología General </w:t>
      </w:r>
    </w:p>
    <w:p w:rsidR="00A57313" w:rsidRPr="006F2BE4" w:rsidRDefault="00A57313" w:rsidP="00A57313">
      <w:pPr>
        <w:spacing w:after="0" w:line="240" w:lineRule="auto"/>
        <w:jc w:val="center"/>
        <w:rPr>
          <w:rFonts w:ascii="Andalus" w:hAnsi="Andalus" w:cs="Andalus"/>
          <w:sz w:val="28"/>
          <w:szCs w:val="40"/>
          <w:u w:val="single"/>
        </w:rPr>
      </w:pPr>
    </w:p>
    <w:p w:rsidR="00A57313" w:rsidRDefault="00A57313" w:rsidP="00A57313">
      <w:pPr>
        <w:spacing w:after="0" w:line="240" w:lineRule="auto"/>
        <w:jc w:val="center"/>
        <w:rPr>
          <w:rFonts w:ascii="Times New Roman" w:hAnsi="Times New Roman" w:cs="Times New Roman"/>
          <w:b/>
          <w:i/>
          <w:sz w:val="52"/>
          <w:szCs w:val="40"/>
        </w:rPr>
      </w:pPr>
      <w:r w:rsidRPr="00023A94">
        <w:rPr>
          <w:rFonts w:ascii="Times New Roman" w:hAnsi="Times New Roman" w:cs="Times New Roman"/>
          <w:b/>
          <w:i/>
          <w:sz w:val="44"/>
          <w:szCs w:val="40"/>
        </w:rPr>
        <w:t>Tema:</w:t>
      </w:r>
      <w:r w:rsidRPr="006F2BE4">
        <w:rPr>
          <w:rFonts w:ascii="Times New Roman" w:hAnsi="Times New Roman" w:cs="Times New Roman"/>
          <w:b/>
          <w:i/>
          <w:sz w:val="52"/>
          <w:szCs w:val="40"/>
        </w:rPr>
        <w:t xml:space="preserve"> </w:t>
      </w:r>
    </w:p>
    <w:p w:rsidR="00023A94" w:rsidRPr="00023A94" w:rsidRDefault="00023A94" w:rsidP="00A57313">
      <w:pPr>
        <w:spacing w:after="0" w:line="240" w:lineRule="auto"/>
        <w:jc w:val="center"/>
        <w:rPr>
          <w:rFonts w:ascii="Times New Roman" w:hAnsi="Times New Roman" w:cs="Times New Roman"/>
          <w:b/>
          <w:i/>
          <w:sz w:val="14"/>
          <w:szCs w:val="40"/>
        </w:rPr>
      </w:pPr>
    </w:p>
    <w:p w:rsidR="00A57313" w:rsidRPr="00023A94" w:rsidRDefault="00A57313" w:rsidP="00A57313">
      <w:pPr>
        <w:spacing w:after="0" w:line="240" w:lineRule="auto"/>
        <w:jc w:val="center"/>
        <w:rPr>
          <w:rFonts w:ascii="Andalus" w:hAnsi="Andalus" w:cs="Andalus"/>
          <w:sz w:val="36"/>
          <w:szCs w:val="40"/>
          <w:u w:val="single"/>
        </w:rPr>
      </w:pPr>
      <w:r w:rsidRPr="00023A94">
        <w:rPr>
          <w:rFonts w:ascii="Andalus" w:hAnsi="Andalus" w:cs="Andalus"/>
          <w:sz w:val="36"/>
          <w:szCs w:val="40"/>
          <w:u w:val="single"/>
        </w:rPr>
        <w:t>Socioeconomía del Sector Villa Liberación</w:t>
      </w:r>
    </w:p>
    <w:p w:rsidR="00A57313" w:rsidRPr="006F2BE4" w:rsidRDefault="00A57313" w:rsidP="00A57313">
      <w:pPr>
        <w:spacing w:after="0" w:line="240" w:lineRule="auto"/>
        <w:jc w:val="center"/>
        <w:rPr>
          <w:rFonts w:ascii="Andalus" w:hAnsi="Andalus" w:cs="Andalus"/>
          <w:sz w:val="28"/>
          <w:szCs w:val="40"/>
          <w:u w:val="single"/>
        </w:rPr>
      </w:pPr>
    </w:p>
    <w:p w:rsidR="00A57313" w:rsidRDefault="00A57313" w:rsidP="00A57313">
      <w:pPr>
        <w:spacing w:after="0" w:line="240" w:lineRule="auto"/>
        <w:jc w:val="center"/>
        <w:rPr>
          <w:rFonts w:ascii="Times New Roman" w:hAnsi="Times New Roman" w:cs="Times New Roman"/>
          <w:b/>
          <w:i/>
          <w:sz w:val="44"/>
          <w:szCs w:val="44"/>
        </w:rPr>
      </w:pPr>
      <w:r w:rsidRPr="00023A94">
        <w:rPr>
          <w:rFonts w:ascii="Times New Roman" w:hAnsi="Times New Roman" w:cs="Times New Roman"/>
          <w:b/>
          <w:i/>
          <w:sz w:val="44"/>
          <w:szCs w:val="44"/>
        </w:rPr>
        <w:t>Maestro:</w:t>
      </w:r>
    </w:p>
    <w:p w:rsidR="00023A94" w:rsidRPr="00023A94" w:rsidRDefault="00023A94" w:rsidP="00A57313">
      <w:pPr>
        <w:spacing w:after="0" w:line="240" w:lineRule="auto"/>
        <w:jc w:val="center"/>
        <w:rPr>
          <w:rFonts w:ascii="Times New Roman" w:hAnsi="Times New Roman" w:cs="Times New Roman"/>
          <w:b/>
          <w:i/>
          <w:sz w:val="14"/>
        </w:rPr>
      </w:pPr>
    </w:p>
    <w:p w:rsidR="00A57313" w:rsidRPr="00023A94" w:rsidRDefault="00A57313" w:rsidP="00A57313">
      <w:pPr>
        <w:spacing w:after="0" w:line="240" w:lineRule="auto"/>
        <w:jc w:val="center"/>
        <w:rPr>
          <w:rFonts w:ascii="Andalus" w:hAnsi="Andalus" w:cs="Andalus"/>
          <w:sz w:val="36"/>
          <w:szCs w:val="40"/>
          <w:u w:val="single"/>
        </w:rPr>
      </w:pPr>
      <w:r w:rsidRPr="00023A94">
        <w:rPr>
          <w:rFonts w:ascii="Andalus" w:hAnsi="Andalus" w:cs="Andalus"/>
          <w:sz w:val="36"/>
          <w:szCs w:val="40"/>
          <w:u w:val="single"/>
        </w:rPr>
        <w:t>Rubén Zabala Moreta</w:t>
      </w:r>
    </w:p>
    <w:p w:rsidR="00A57313" w:rsidRPr="00023A94" w:rsidRDefault="00A57313" w:rsidP="00A57313">
      <w:pPr>
        <w:spacing w:after="0" w:line="240" w:lineRule="auto"/>
        <w:jc w:val="center"/>
        <w:rPr>
          <w:rFonts w:ascii="Andalus" w:hAnsi="Andalus" w:cs="Andalus"/>
          <w:sz w:val="28"/>
          <w:szCs w:val="40"/>
        </w:rPr>
      </w:pPr>
    </w:p>
    <w:p w:rsidR="00A57313" w:rsidRDefault="00A57313" w:rsidP="00023A94">
      <w:pPr>
        <w:spacing w:after="0" w:line="240" w:lineRule="auto"/>
        <w:jc w:val="center"/>
        <w:rPr>
          <w:rFonts w:ascii="Times New Roman" w:hAnsi="Times New Roman" w:cs="Times New Roman"/>
          <w:b/>
          <w:i/>
          <w:sz w:val="44"/>
          <w:szCs w:val="40"/>
        </w:rPr>
      </w:pPr>
      <w:r w:rsidRPr="00023A94">
        <w:rPr>
          <w:rFonts w:ascii="Times New Roman" w:hAnsi="Times New Roman" w:cs="Times New Roman"/>
          <w:b/>
          <w:i/>
          <w:sz w:val="44"/>
          <w:szCs w:val="40"/>
        </w:rPr>
        <w:t xml:space="preserve">Fecha: </w:t>
      </w:r>
    </w:p>
    <w:p w:rsidR="00023A94" w:rsidRPr="00023A94" w:rsidRDefault="00023A94" w:rsidP="00023A94">
      <w:pPr>
        <w:spacing w:after="0" w:line="240" w:lineRule="auto"/>
        <w:jc w:val="center"/>
        <w:rPr>
          <w:rFonts w:ascii="Times New Roman" w:hAnsi="Times New Roman" w:cs="Times New Roman"/>
          <w:b/>
          <w:i/>
          <w:sz w:val="14"/>
        </w:rPr>
      </w:pPr>
    </w:p>
    <w:p w:rsidR="00A57313" w:rsidRPr="00963560" w:rsidRDefault="00023A94" w:rsidP="00963560">
      <w:pPr>
        <w:spacing w:line="240" w:lineRule="auto"/>
        <w:jc w:val="center"/>
        <w:rPr>
          <w:rFonts w:ascii="Brush Script MT" w:hAnsi="Brush Script MT"/>
          <w:sz w:val="56"/>
          <w:szCs w:val="144"/>
        </w:rPr>
      </w:pPr>
      <w:r w:rsidRPr="00023A94">
        <w:rPr>
          <w:rFonts w:ascii="Andalus" w:hAnsi="Andalus" w:cs="Andalus"/>
          <w:sz w:val="36"/>
          <w:szCs w:val="40"/>
          <w:u w:val="single"/>
        </w:rPr>
        <w:t xml:space="preserve">14 / Noviembre / 2019 </w:t>
      </w:r>
    </w:p>
    <w:p w:rsidR="00FD59A4" w:rsidRDefault="00496D0E" w:rsidP="0083405C">
      <w:pPr>
        <w:spacing w:line="240" w:lineRule="auto"/>
        <w:jc w:val="center"/>
        <w:rPr>
          <w:rFonts w:ascii="Brush Script MT" w:hAnsi="Brush Script MT"/>
          <w:sz w:val="96"/>
          <w:szCs w:val="144"/>
        </w:rPr>
      </w:pPr>
      <w:r w:rsidRPr="0083405C">
        <w:rPr>
          <w:rFonts w:ascii="Brush Script MT" w:hAnsi="Brush Script MT"/>
          <w:sz w:val="96"/>
          <w:szCs w:val="144"/>
        </w:rPr>
        <w:lastRenderedPageBreak/>
        <w:t>Introducción</w:t>
      </w:r>
    </w:p>
    <w:p w:rsidR="0083405C" w:rsidRPr="001C0ACC" w:rsidRDefault="0083405C" w:rsidP="0083405C">
      <w:pPr>
        <w:spacing w:line="240" w:lineRule="auto"/>
        <w:rPr>
          <w:rFonts w:ascii="Brush Script MT" w:hAnsi="Brush Script MT"/>
          <w:sz w:val="6"/>
          <w:szCs w:val="144"/>
        </w:rPr>
      </w:pPr>
    </w:p>
    <w:p w:rsidR="0083405C" w:rsidRPr="0083405C" w:rsidRDefault="0083405C" w:rsidP="0083405C">
      <w:pPr>
        <w:spacing w:line="240" w:lineRule="auto"/>
        <w:jc w:val="center"/>
        <w:rPr>
          <w:rFonts w:asciiTheme="majorHAnsi" w:hAnsiTheme="majorHAnsi"/>
          <w:b/>
          <w:i/>
          <w:sz w:val="2"/>
          <w:szCs w:val="32"/>
        </w:rPr>
      </w:pPr>
    </w:p>
    <w:p w:rsidR="00496D0E" w:rsidRPr="0083405C" w:rsidRDefault="00496D0E" w:rsidP="0083405C">
      <w:pPr>
        <w:spacing w:line="240" w:lineRule="auto"/>
        <w:jc w:val="both"/>
        <w:rPr>
          <w:rFonts w:asciiTheme="majorHAnsi" w:hAnsiTheme="majorHAnsi" w:cs="Arial"/>
          <w:sz w:val="32"/>
          <w:szCs w:val="32"/>
        </w:rPr>
      </w:pPr>
      <w:r w:rsidRPr="0083405C">
        <w:rPr>
          <w:rFonts w:asciiTheme="majorHAnsi" w:hAnsiTheme="majorHAnsi" w:cs="Arial"/>
          <w:sz w:val="32"/>
          <w:szCs w:val="32"/>
        </w:rPr>
        <w:t>En el presente trabajo de inve</w:t>
      </w:r>
      <w:r w:rsidR="00352ECE">
        <w:rPr>
          <w:rFonts w:asciiTheme="majorHAnsi" w:hAnsiTheme="majorHAnsi" w:cs="Arial"/>
          <w:sz w:val="32"/>
          <w:szCs w:val="32"/>
        </w:rPr>
        <w:t>stigación se abordará</w:t>
      </w:r>
      <w:r w:rsidR="00BD2D47">
        <w:rPr>
          <w:rFonts w:asciiTheme="majorHAnsi" w:hAnsiTheme="majorHAnsi" w:cs="Arial"/>
          <w:sz w:val="32"/>
          <w:szCs w:val="32"/>
        </w:rPr>
        <w:t xml:space="preserve"> la Socioeconom</w:t>
      </w:r>
      <w:r w:rsidR="00BD2D47" w:rsidRPr="0083405C">
        <w:rPr>
          <w:rFonts w:asciiTheme="majorHAnsi" w:hAnsiTheme="majorHAnsi" w:cs="Arial"/>
          <w:sz w:val="32"/>
          <w:szCs w:val="32"/>
        </w:rPr>
        <w:t>ía</w:t>
      </w:r>
      <w:r w:rsidR="00BD2D47">
        <w:rPr>
          <w:rFonts w:asciiTheme="majorHAnsi" w:hAnsiTheme="majorHAnsi" w:cs="Arial"/>
          <w:sz w:val="32"/>
          <w:szCs w:val="32"/>
        </w:rPr>
        <w:t xml:space="preserve"> del Sector</w:t>
      </w:r>
      <w:r w:rsidRPr="0083405C">
        <w:rPr>
          <w:rFonts w:asciiTheme="majorHAnsi" w:hAnsiTheme="majorHAnsi" w:cs="Arial"/>
          <w:sz w:val="32"/>
          <w:szCs w:val="32"/>
        </w:rPr>
        <w:t xml:space="preserve"> Villa Liberación ubicado en el municipio de San Juan de la Maguana, prov</w:t>
      </w:r>
      <w:r w:rsidR="00BD2D47">
        <w:rPr>
          <w:rFonts w:asciiTheme="majorHAnsi" w:hAnsiTheme="majorHAnsi" w:cs="Arial"/>
          <w:sz w:val="32"/>
          <w:szCs w:val="32"/>
        </w:rPr>
        <w:t>incia San Juan. La Socioeconomí</w:t>
      </w:r>
      <w:r w:rsidR="00BD2D47" w:rsidRPr="0083405C">
        <w:rPr>
          <w:rFonts w:asciiTheme="majorHAnsi" w:hAnsiTheme="majorHAnsi" w:cs="Arial"/>
          <w:sz w:val="32"/>
          <w:szCs w:val="32"/>
        </w:rPr>
        <w:t>a</w:t>
      </w:r>
      <w:r w:rsidRPr="0083405C">
        <w:rPr>
          <w:rFonts w:asciiTheme="majorHAnsi" w:hAnsiTheme="majorHAnsi" w:cs="Arial"/>
          <w:sz w:val="32"/>
          <w:szCs w:val="32"/>
        </w:rPr>
        <w:t xml:space="preserve"> se puede definir como aquella rama de la economía que se encarga de examinar la relación entre los factores económicos y la sociedad. </w:t>
      </w:r>
    </w:p>
    <w:p w:rsidR="00DD299D" w:rsidRDefault="00352ECE" w:rsidP="0083405C">
      <w:pPr>
        <w:spacing w:line="240" w:lineRule="auto"/>
        <w:jc w:val="both"/>
        <w:rPr>
          <w:rFonts w:asciiTheme="majorHAnsi" w:hAnsiTheme="majorHAnsi" w:cs="Arial"/>
          <w:sz w:val="32"/>
          <w:szCs w:val="32"/>
        </w:rPr>
      </w:pPr>
      <w:r>
        <w:rPr>
          <w:rFonts w:asciiTheme="majorHAnsi" w:hAnsiTheme="majorHAnsi" w:cs="Arial"/>
          <w:sz w:val="32"/>
          <w:szCs w:val="32"/>
        </w:rPr>
        <w:t>En esa instancia, se expond</w:t>
      </w:r>
      <w:r w:rsidR="00496D0E" w:rsidRPr="0083405C">
        <w:rPr>
          <w:rFonts w:asciiTheme="majorHAnsi" w:hAnsiTheme="majorHAnsi" w:cs="Arial"/>
          <w:sz w:val="32"/>
          <w:szCs w:val="32"/>
        </w:rPr>
        <w:t>rá</w:t>
      </w:r>
      <w:r>
        <w:rPr>
          <w:rFonts w:asciiTheme="majorHAnsi" w:hAnsiTheme="majorHAnsi" w:cs="Arial"/>
          <w:sz w:val="32"/>
          <w:szCs w:val="32"/>
        </w:rPr>
        <w:t xml:space="preserve"> s</w:t>
      </w:r>
      <w:r w:rsidR="00DD299D">
        <w:rPr>
          <w:rFonts w:asciiTheme="majorHAnsi" w:hAnsiTheme="majorHAnsi" w:cs="Arial"/>
          <w:sz w:val="32"/>
          <w:szCs w:val="32"/>
        </w:rPr>
        <w:t xml:space="preserve">obre San Juan como lugar en el </w:t>
      </w:r>
      <w:r>
        <w:rPr>
          <w:rFonts w:asciiTheme="majorHAnsi" w:hAnsiTheme="majorHAnsi" w:cs="Arial"/>
          <w:sz w:val="32"/>
          <w:szCs w:val="32"/>
        </w:rPr>
        <w:t>que se encuentra dicho sector,</w:t>
      </w:r>
      <w:r w:rsidR="00DD299D">
        <w:rPr>
          <w:rFonts w:asciiTheme="majorHAnsi" w:hAnsiTheme="majorHAnsi" w:cs="Arial"/>
          <w:sz w:val="32"/>
          <w:szCs w:val="32"/>
        </w:rPr>
        <w:t xml:space="preserve"> </w:t>
      </w:r>
      <w:r w:rsidR="00496D0E" w:rsidRPr="0083405C">
        <w:rPr>
          <w:rFonts w:asciiTheme="majorHAnsi" w:hAnsiTheme="majorHAnsi" w:cs="Arial"/>
          <w:sz w:val="32"/>
          <w:szCs w:val="32"/>
        </w:rPr>
        <w:t xml:space="preserve">el porqué del nombre “Villa Liberación”, cuando fue fundado, cual es el nivel socioeconómico (alto, medio y bajo) </w:t>
      </w:r>
      <w:r w:rsidR="0083405C" w:rsidRPr="0083405C">
        <w:rPr>
          <w:rFonts w:asciiTheme="majorHAnsi" w:hAnsiTheme="majorHAnsi" w:cs="Arial"/>
          <w:sz w:val="32"/>
          <w:szCs w:val="32"/>
        </w:rPr>
        <w:t>d</w:t>
      </w:r>
      <w:r w:rsidR="00DD299D">
        <w:rPr>
          <w:rFonts w:asciiTheme="majorHAnsi" w:hAnsiTheme="majorHAnsi" w:cs="Arial"/>
          <w:sz w:val="32"/>
          <w:szCs w:val="32"/>
        </w:rPr>
        <w:t>e los residentes de dicho sector</w:t>
      </w:r>
      <w:r w:rsidR="0083405C" w:rsidRPr="0083405C">
        <w:rPr>
          <w:rFonts w:asciiTheme="majorHAnsi" w:hAnsiTheme="majorHAnsi" w:cs="Arial"/>
          <w:sz w:val="32"/>
          <w:szCs w:val="32"/>
        </w:rPr>
        <w:t>,</w:t>
      </w:r>
      <w:r w:rsidR="00DD299D">
        <w:rPr>
          <w:rFonts w:asciiTheme="majorHAnsi" w:hAnsiTheme="majorHAnsi" w:cs="Arial"/>
          <w:sz w:val="32"/>
          <w:szCs w:val="32"/>
        </w:rPr>
        <w:t xml:space="preserve"> los </w:t>
      </w:r>
      <w:r w:rsidR="00BF10CA">
        <w:rPr>
          <w:rFonts w:asciiTheme="majorHAnsi" w:hAnsiTheme="majorHAnsi" w:cs="Arial"/>
          <w:sz w:val="32"/>
          <w:szCs w:val="32"/>
        </w:rPr>
        <w:t>a</w:t>
      </w:r>
      <w:r w:rsidR="00DD299D">
        <w:rPr>
          <w:rFonts w:asciiTheme="majorHAnsi" w:hAnsiTheme="majorHAnsi" w:cs="Arial"/>
          <w:sz w:val="32"/>
          <w:szCs w:val="32"/>
        </w:rPr>
        <w:t xml:space="preserve">spectos </w:t>
      </w:r>
      <w:r w:rsidR="00BF10CA">
        <w:rPr>
          <w:rFonts w:asciiTheme="majorHAnsi" w:hAnsiTheme="majorHAnsi" w:cs="Arial"/>
          <w:bCs/>
          <w:iCs/>
          <w:sz w:val="32"/>
          <w:szCs w:val="32"/>
        </w:rPr>
        <w:t>s</w:t>
      </w:r>
      <w:r w:rsidR="00DD299D" w:rsidRPr="00DD299D">
        <w:rPr>
          <w:rFonts w:asciiTheme="majorHAnsi" w:hAnsiTheme="majorHAnsi" w:cs="Arial"/>
          <w:bCs/>
          <w:iCs/>
          <w:sz w:val="32"/>
          <w:szCs w:val="32"/>
        </w:rPr>
        <w:t>ociopolíticos, económicos y culturales</w:t>
      </w:r>
      <w:r w:rsidR="00DD299D">
        <w:rPr>
          <w:rFonts w:asciiTheme="majorHAnsi" w:hAnsiTheme="majorHAnsi" w:cs="Arial"/>
          <w:bCs/>
          <w:iCs/>
          <w:sz w:val="32"/>
          <w:szCs w:val="32"/>
        </w:rPr>
        <w:t>.</w:t>
      </w:r>
      <w:r w:rsidR="00DD299D">
        <w:rPr>
          <w:rFonts w:asciiTheme="majorHAnsi" w:hAnsiTheme="majorHAnsi" w:cs="Arial"/>
          <w:sz w:val="32"/>
          <w:szCs w:val="32"/>
        </w:rPr>
        <w:t xml:space="preserve"> </w:t>
      </w:r>
    </w:p>
    <w:p w:rsidR="002B4251" w:rsidRDefault="002B4251" w:rsidP="0083405C">
      <w:pPr>
        <w:spacing w:line="240" w:lineRule="auto"/>
        <w:jc w:val="both"/>
        <w:rPr>
          <w:rFonts w:asciiTheme="majorHAnsi" w:hAnsiTheme="majorHAnsi" w:cs="Arial"/>
          <w:color w:val="222222"/>
          <w:sz w:val="32"/>
          <w:szCs w:val="32"/>
          <w:shd w:val="clear" w:color="auto" w:fill="FFFFFF"/>
        </w:rPr>
      </w:pPr>
      <w:r>
        <w:rPr>
          <w:rFonts w:asciiTheme="majorHAnsi" w:hAnsiTheme="majorHAnsi" w:cs="Arial"/>
          <w:color w:val="222222"/>
          <w:sz w:val="32"/>
          <w:szCs w:val="32"/>
          <w:shd w:val="clear" w:color="auto" w:fill="FFFFFF"/>
        </w:rPr>
        <w:t xml:space="preserve">También se evidenciara una encuesta aplicada a algunos moradores de dicho sector, para a través de su opinión ayudarnos a comprender el nivel socioeconómico de los distintos residentes del sector. </w:t>
      </w:r>
    </w:p>
    <w:p w:rsidR="002B4251" w:rsidRDefault="002B4251" w:rsidP="0083405C">
      <w:pPr>
        <w:spacing w:line="240" w:lineRule="auto"/>
        <w:jc w:val="both"/>
        <w:rPr>
          <w:rFonts w:asciiTheme="majorHAnsi" w:hAnsiTheme="majorHAnsi" w:cs="Arial"/>
          <w:color w:val="222222"/>
          <w:sz w:val="32"/>
          <w:szCs w:val="32"/>
          <w:shd w:val="clear" w:color="auto" w:fill="FFFFFF"/>
        </w:rPr>
      </w:pPr>
      <w:r>
        <w:rPr>
          <w:rFonts w:asciiTheme="majorHAnsi" w:hAnsiTheme="majorHAnsi" w:cs="Arial"/>
          <w:color w:val="222222"/>
          <w:sz w:val="32"/>
          <w:szCs w:val="32"/>
          <w:shd w:val="clear" w:color="auto" w:fill="FFFFFF"/>
        </w:rPr>
        <w:t xml:space="preserve">Algunos aspectos que se abordarán son: </w:t>
      </w:r>
    </w:p>
    <w:p w:rsidR="00E85D86" w:rsidRPr="00FC4303" w:rsidRDefault="0083405C" w:rsidP="002B4251">
      <w:pPr>
        <w:numPr>
          <w:ilvl w:val="0"/>
          <w:numId w:val="1"/>
        </w:numPr>
        <w:rPr>
          <w:rFonts w:asciiTheme="majorHAnsi" w:hAnsiTheme="majorHAnsi" w:cs="Arial"/>
          <w:i/>
          <w:color w:val="222222"/>
          <w:sz w:val="32"/>
          <w:szCs w:val="32"/>
          <w:shd w:val="clear" w:color="auto" w:fill="FFFFFF"/>
        </w:rPr>
      </w:pPr>
      <w:r w:rsidRPr="0083405C">
        <w:rPr>
          <w:rFonts w:asciiTheme="majorHAnsi" w:hAnsiTheme="majorHAnsi" w:cs="Arial"/>
          <w:color w:val="222222"/>
          <w:sz w:val="32"/>
          <w:szCs w:val="32"/>
          <w:shd w:val="clear" w:color="auto" w:fill="FFFFFF"/>
        </w:rPr>
        <w:t xml:space="preserve"> </w:t>
      </w:r>
      <w:r w:rsidR="002667CA" w:rsidRPr="00FC4303">
        <w:rPr>
          <w:rFonts w:asciiTheme="majorHAnsi" w:hAnsiTheme="majorHAnsi" w:cs="Arial"/>
          <w:i/>
          <w:color w:val="222222"/>
          <w:sz w:val="32"/>
          <w:szCs w:val="32"/>
          <w:shd w:val="clear" w:color="auto" w:fill="FFFFFF"/>
        </w:rPr>
        <w:t>Tenencia de la vivienda (propia o alquilada).</w:t>
      </w:r>
    </w:p>
    <w:p w:rsidR="00E85D86" w:rsidRPr="00FC4303" w:rsidRDefault="002667CA" w:rsidP="002B4251">
      <w:pPr>
        <w:numPr>
          <w:ilvl w:val="0"/>
          <w:numId w:val="1"/>
        </w:numPr>
        <w:spacing w:line="240" w:lineRule="auto"/>
        <w:jc w:val="both"/>
        <w:rPr>
          <w:rFonts w:asciiTheme="majorHAnsi" w:hAnsiTheme="majorHAnsi" w:cs="Arial"/>
          <w:i/>
          <w:color w:val="222222"/>
          <w:sz w:val="32"/>
          <w:szCs w:val="32"/>
          <w:shd w:val="clear" w:color="auto" w:fill="FFFFFF"/>
        </w:rPr>
      </w:pPr>
      <w:r w:rsidRPr="00FC4303">
        <w:rPr>
          <w:rFonts w:asciiTheme="majorHAnsi" w:hAnsiTheme="majorHAnsi" w:cs="Arial"/>
          <w:i/>
          <w:color w:val="222222"/>
          <w:sz w:val="32"/>
          <w:szCs w:val="32"/>
          <w:shd w:val="clear" w:color="auto" w:fill="FFFFFF"/>
        </w:rPr>
        <w:t>Cuánto paga al mes.</w:t>
      </w:r>
    </w:p>
    <w:p w:rsidR="00E85D86" w:rsidRPr="00FC4303" w:rsidRDefault="002667CA" w:rsidP="002B4251">
      <w:pPr>
        <w:numPr>
          <w:ilvl w:val="0"/>
          <w:numId w:val="1"/>
        </w:numPr>
        <w:spacing w:line="240" w:lineRule="auto"/>
        <w:jc w:val="both"/>
        <w:rPr>
          <w:rFonts w:asciiTheme="majorHAnsi" w:hAnsiTheme="majorHAnsi" w:cs="Arial"/>
          <w:i/>
          <w:color w:val="222222"/>
          <w:sz w:val="32"/>
          <w:szCs w:val="32"/>
          <w:shd w:val="clear" w:color="auto" w:fill="FFFFFF"/>
        </w:rPr>
      </w:pPr>
      <w:r w:rsidRPr="00FC4303">
        <w:rPr>
          <w:rFonts w:asciiTheme="majorHAnsi" w:hAnsiTheme="majorHAnsi" w:cs="Arial"/>
          <w:i/>
          <w:color w:val="222222"/>
          <w:sz w:val="32"/>
          <w:szCs w:val="32"/>
          <w:shd w:val="clear" w:color="auto" w:fill="FFFFFF"/>
        </w:rPr>
        <w:t>Cuántas personas viven en la casa.</w:t>
      </w:r>
    </w:p>
    <w:p w:rsidR="00E85D86" w:rsidRPr="00FC4303" w:rsidRDefault="002667CA" w:rsidP="002B4251">
      <w:pPr>
        <w:numPr>
          <w:ilvl w:val="0"/>
          <w:numId w:val="1"/>
        </w:numPr>
        <w:spacing w:line="240" w:lineRule="auto"/>
        <w:jc w:val="both"/>
        <w:rPr>
          <w:rFonts w:asciiTheme="majorHAnsi" w:hAnsiTheme="majorHAnsi" w:cs="Arial"/>
          <w:i/>
          <w:color w:val="222222"/>
          <w:sz w:val="32"/>
          <w:szCs w:val="32"/>
          <w:shd w:val="clear" w:color="auto" w:fill="FFFFFF"/>
        </w:rPr>
      </w:pPr>
      <w:r w:rsidRPr="00FC4303">
        <w:rPr>
          <w:rFonts w:asciiTheme="majorHAnsi" w:hAnsiTheme="majorHAnsi" w:cs="Arial"/>
          <w:i/>
          <w:color w:val="222222"/>
          <w:sz w:val="32"/>
          <w:szCs w:val="32"/>
          <w:shd w:val="clear" w:color="auto" w:fill="FFFFFF"/>
        </w:rPr>
        <w:t>A qué se dedican.</w:t>
      </w:r>
    </w:p>
    <w:p w:rsidR="00E85D86" w:rsidRPr="00FC4303" w:rsidRDefault="002667CA" w:rsidP="002B4251">
      <w:pPr>
        <w:numPr>
          <w:ilvl w:val="0"/>
          <w:numId w:val="1"/>
        </w:numPr>
        <w:spacing w:line="240" w:lineRule="auto"/>
        <w:jc w:val="both"/>
        <w:rPr>
          <w:rFonts w:asciiTheme="majorHAnsi" w:hAnsiTheme="majorHAnsi" w:cs="Arial"/>
          <w:i/>
          <w:color w:val="222222"/>
          <w:sz w:val="32"/>
          <w:szCs w:val="32"/>
          <w:shd w:val="clear" w:color="auto" w:fill="FFFFFF"/>
        </w:rPr>
      </w:pPr>
      <w:r w:rsidRPr="00FC4303">
        <w:rPr>
          <w:rFonts w:asciiTheme="majorHAnsi" w:hAnsiTheme="majorHAnsi" w:cs="Arial"/>
          <w:i/>
          <w:color w:val="222222"/>
          <w:sz w:val="32"/>
          <w:szCs w:val="32"/>
          <w:shd w:val="clear" w:color="auto" w:fill="FFFFFF"/>
        </w:rPr>
        <w:t>Cuántas personas buscan empleo.</w:t>
      </w:r>
    </w:p>
    <w:p w:rsidR="00496D0E" w:rsidRPr="00FC4303" w:rsidRDefault="002667CA" w:rsidP="0083405C">
      <w:pPr>
        <w:numPr>
          <w:ilvl w:val="0"/>
          <w:numId w:val="1"/>
        </w:numPr>
        <w:spacing w:line="240" w:lineRule="auto"/>
        <w:jc w:val="both"/>
        <w:rPr>
          <w:rFonts w:asciiTheme="majorHAnsi" w:hAnsiTheme="majorHAnsi" w:cs="Arial"/>
          <w:i/>
          <w:color w:val="222222"/>
          <w:sz w:val="32"/>
          <w:szCs w:val="32"/>
          <w:shd w:val="clear" w:color="auto" w:fill="FFFFFF"/>
        </w:rPr>
      </w:pPr>
      <w:r w:rsidRPr="00FC4303">
        <w:rPr>
          <w:rFonts w:asciiTheme="majorHAnsi" w:hAnsiTheme="majorHAnsi" w:cs="Arial"/>
          <w:i/>
          <w:color w:val="222222"/>
          <w:sz w:val="32"/>
          <w:szCs w:val="32"/>
          <w:shd w:val="clear" w:color="auto" w:fill="FFFFFF"/>
        </w:rPr>
        <w:t xml:space="preserve">Etc. </w:t>
      </w:r>
    </w:p>
    <w:p w:rsidR="00E812CF" w:rsidRDefault="00E812CF" w:rsidP="00A57313">
      <w:pPr>
        <w:spacing w:line="240" w:lineRule="auto"/>
        <w:jc w:val="both"/>
        <w:rPr>
          <w:rFonts w:asciiTheme="majorHAnsi" w:hAnsiTheme="majorHAnsi" w:cs="Arial"/>
          <w:color w:val="222222"/>
          <w:sz w:val="32"/>
          <w:szCs w:val="32"/>
          <w:shd w:val="clear" w:color="auto" w:fill="FFFFFF"/>
        </w:rPr>
      </w:pPr>
    </w:p>
    <w:p w:rsidR="008D4129" w:rsidRDefault="00EB1BF8" w:rsidP="008D4129">
      <w:pPr>
        <w:rPr>
          <w:rFonts w:asciiTheme="majorHAnsi" w:hAnsiTheme="majorHAnsi" w:cs="Arial"/>
          <w:color w:val="222222"/>
          <w:sz w:val="32"/>
          <w:szCs w:val="32"/>
          <w:shd w:val="clear" w:color="auto" w:fill="FFFFFF"/>
        </w:rPr>
      </w:pPr>
      <w:r>
        <w:rPr>
          <w:rFonts w:asciiTheme="majorHAnsi" w:hAnsiTheme="majorHAnsi" w:cs="Arial"/>
          <w:color w:val="222222"/>
          <w:sz w:val="32"/>
          <w:szCs w:val="32"/>
          <w:shd w:val="clear" w:color="auto" w:fill="FFFFFF"/>
        </w:rPr>
        <w:br w:type="page"/>
      </w:r>
    </w:p>
    <w:p w:rsidR="007C0D5C" w:rsidRPr="007C0D5C" w:rsidRDefault="007C0D5C" w:rsidP="007C0D5C">
      <w:pPr>
        <w:jc w:val="center"/>
        <w:rPr>
          <w:rFonts w:asciiTheme="majorHAnsi" w:hAnsiTheme="majorHAnsi" w:cs="Arial"/>
          <w:b/>
          <w:i/>
          <w:color w:val="222222"/>
          <w:sz w:val="44"/>
          <w:szCs w:val="44"/>
          <w:shd w:val="clear" w:color="auto" w:fill="FFFFFF"/>
        </w:rPr>
      </w:pPr>
      <w:r w:rsidRPr="007C0D5C">
        <w:rPr>
          <w:rFonts w:asciiTheme="majorHAnsi" w:hAnsiTheme="majorHAnsi" w:cs="Arial"/>
          <w:b/>
          <w:i/>
          <w:color w:val="222222"/>
          <w:sz w:val="44"/>
          <w:szCs w:val="44"/>
          <w:shd w:val="clear" w:color="auto" w:fill="FFFFFF"/>
        </w:rPr>
        <w:lastRenderedPageBreak/>
        <w:t>Contexto Local de la Provincia San Juan</w:t>
      </w:r>
    </w:p>
    <w:p w:rsidR="008D4129" w:rsidRDefault="008D4129" w:rsidP="007C0D5C">
      <w:pPr>
        <w:jc w:val="both"/>
        <w:rPr>
          <w:rFonts w:asciiTheme="majorHAnsi" w:hAnsiTheme="majorHAnsi" w:cs="Arial"/>
          <w:color w:val="222222"/>
          <w:sz w:val="32"/>
          <w:szCs w:val="32"/>
          <w:shd w:val="clear" w:color="auto" w:fill="FFFFFF"/>
        </w:rPr>
      </w:pPr>
      <w:r w:rsidRPr="008D4129">
        <w:rPr>
          <w:rFonts w:asciiTheme="majorHAnsi" w:hAnsiTheme="majorHAnsi" w:cs="Arial"/>
          <w:color w:val="222222"/>
          <w:sz w:val="32"/>
          <w:szCs w:val="32"/>
          <w:shd w:val="clear" w:color="auto" w:fill="FFFFFF"/>
        </w:rPr>
        <w:t>San Juan de la Maguana es el municipio cabecera de la provincia de San Juan, en la región occidental de la República Dominicana. Es una de las primeras ciudades fundadas en la isla en el 1503, llamada San Juan de la Maguana. Su nombre viene de San Juan Bautista así como también por el nombre taíno del Valle Maguana. Sus límites son: al norte y al este la Cordille</w:t>
      </w:r>
      <w:r w:rsidR="007C0D5C">
        <w:rPr>
          <w:rFonts w:asciiTheme="majorHAnsi" w:hAnsiTheme="majorHAnsi" w:cs="Arial"/>
          <w:color w:val="222222"/>
          <w:sz w:val="32"/>
          <w:szCs w:val="32"/>
          <w:shd w:val="clear" w:color="auto" w:fill="FFFFFF"/>
        </w:rPr>
        <w:t xml:space="preserve">ra Central, al sur Sierra de </w:t>
      </w:r>
      <w:proofErr w:type="spellStart"/>
      <w:r w:rsidR="007C0D5C">
        <w:rPr>
          <w:rFonts w:asciiTheme="majorHAnsi" w:hAnsiTheme="majorHAnsi" w:cs="Arial"/>
          <w:color w:val="222222"/>
          <w:sz w:val="32"/>
          <w:szCs w:val="32"/>
          <w:shd w:val="clear" w:color="auto" w:fill="FFFFFF"/>
        </w:rPr>
        <w:t>Nei</w:t>
      </w:r>
      <w:r w:rsidRPr="008D4129">
        <w:rPr>
          <w:rFonts w:asciiTheme="majorHAnsi" w:hAnsiTheme="majorHAnsi" w:cs="Arial"/>
          <w:color w:val="222222"/>
          <w:sz w:val="32"/>
          <w:szCs w:val="32"/>
          <w:shd w:val="clear" w:color="auto" w:fill="FFFFFF"/>
        </w:rPr>
        <w:t>ba</w:t>
      </w:r>
      <w:proofErr w:type="spellEnd"/>
      <w:r w:rsidRPr="008D4129">
        <w:rPr>
          <w:rFonts w:asciiTheme="majorHAnsi" w:hAnsiTheme="majorHAnsi" w:cs="Arial"/>
          <w:color w:val="222222"/>
          <w:sz w:val="32"/>
          <w:szCs w:val="32"/>
          <w:shd w:val="clear" w:color="auto" w:fill="FFFFFF"/>
        </w:rPr>
        <w:t xml:space="preserve"> y al oeste una cadena de Colinas bajas.</w:t>
      </w:r>
    </w:p>
    <w:p w:rsidR="007C0D5C" w:rsidRPr="007C0D5C" w:rsidRDefault="007C0D5C" w:rsidP="007C0D5C">
      <w:pPr>
        <w:jc w:val="both"/>
        <w:rPr>
          <w:rFonts w:asciiTheme="majorHAnsi" w:hAnsiTheme="majorHAnsi" w:cs="Arial"/>
          <w:color w:val="222222"/>
          <w:sz w:val="28"/>
          <w:szCs w:val="32"/>
          <w:shd w:val="clear" w:color="auto" w:fill="FFFFFF"/>
        </w:rPr>
      </w:pPr>
    </w:p>
    <w:p w:rsidR="007C0D5C" w:rsidRPr="007C0D5C" w:rsidRDefault="007C0D5C" w:rsidP="007C0D5C">
      <w:pPr>
        <w:jc w:val="center"/>
        <w:rPr>
          <w:rFonts w:asciiTheme="majorHAnsi" w:hAnsiTheme="majorHAnsi" w:cs="Arial"/>
          <w:b/>
          <w:i/>
          <w:color w:val="222222"/>
          <w:sz w:val="44"/>
          <w:szCs w:val="44"/>
          <w:shd w:val="clear" w:color="auto" w:fill="FFFFFF"/>
        </w:rPr>
      </w:pPr>
      <w:r w:rsidRPr="007C0D5C">
        <w:rPr>
          <w:rFonts w:asciiTheme="majorHAnsi" w:hAnsiTheme="majorHAnsi" w:cs="Arial"/>
          <w:b/>
          <w:i/>
          <w:color w:val="222222"/>
          <w:sz w:val="44"/>
          <w:szCs w:val="44"/>
          <w:shd w:val="clear" w:color="auto" w:fill="FFFFFF"/>
        </w:rPr>
        <w:t>Origen del barrio Villa Liberación</w:t>
      </w:r>
    </w:p>
    <w:p w:rsidR="007C0D5C" w:rsidRDefault="007C0D5C" w:rsidP="007C0D5C">
      <w:pPr>
        <w:jc w:val="both"/>
        <w:rPr>
          <w:rFonts w:asciiTheme="majorHAnsi" w:hAnsiTheme="majorHAnsi" w:cs="Arial"/>
          <w:color w:val="222222"/>
          <w:sz w:val="32"/>
          <w:szCs w:val="32"/>
          <w:shd w:val="clear" w:color="auto" w:fill="FFFFFF"/>
        </w:rPr>
      </w:pPr>
      <w:r>
        <w:rPr>
          <w:rFonts w:asciiTheme="majorHAnsi" w:hAnsiTheme="majorHAnsi" w:cs="Arial"/>
          <w:color w:val="222222"/>
          <w:sz w:val="32"/>
          <w:szCs w:val="32"/>
          <w:shd w:val="clear" w:color="auto" w:fill="FFFFFF"/>
        </w:rPr>
        <w:t xml:space="preserve">El </w:t>
      </w:r>
      <w:r w:rsidRPr="007C0D5C">
        <w:rPr>
          <w:rFonts w:asciiTheme="majorHAnsi" w:hAnsiTheme="majorHAnsi" w:cs="Arial"/>
          <w:color w:val="222222"/>
          <w:sz w:val="32"/>
          <w:szCs w:val="32"/>
          <w:shd w:val="clear" w:color="auto" w:fill="FFFFFF"/>
        </w:rPr>
        <w:t xml:space="preserve">barrio </w:t>
      </w:r>
      <w:r w:rsidRPr="007C0D5C">
        <w:rPr>
          <w:rFonts w:asciiTheme="majorHAnsi" w:hAnsiTheme="majorHAnsi" w:cs="Arial"/>
          <w:i/>
          <w:color w:val="222222"/>
          <w:sz w:val="32"/>
          <w:szCs w:val="32"/>
          <w:shd w:val="clear" w:color="auto" w:fill="FFFFFF"/>
        </w:rPr>
        <w:t>Villa Liberación</w:t>
      </w:r>
      <w:r w:rsidRPr="007C0D5C">
        <w:rPr>
          <w:rFonts w:asciiTheme="majorHAnsi" w:hAnsiTheme="majorHAnsi" w:cs="Arial"/>
          <w:color w:val="222222"/>
          <w:sz w:val="32"/>
          <w:szCs w:val="32"/>
          <w:shd w:val="clear" w:color="auto" w:fill="FFFFFF"/>
        </w:rPr>
        <w:t xml:space="preserve"> tiene su origen en 1998, cuando el país fue azotado por el Huracán George, la Mesopotamia y demás sectores fueron desbastados, de modo que las comunidades fueron reubicadas y se les dio el nombre sector </w:t>
      </w:r>
      <w:r w:rsidRPr="007C0D5C">
        <w:rPr>
          <w:rFonts w:asciiTheme="majorHAnsi" w:hAnsiTheme="majorHAnsi" w:cs="Arial"/>
          <w:i/>
          <w:iCs/>
          <w:color w:val="222222"/>
          <w:sz w:val="32"/>
          <w:szCs w:val="32"/>
          <w:shd w:val="clear" w:color="auto" w:fill="FFFFFF"/>
        </w:rPr>
        <w:t>Villa Liberación</w:t>
      </w:r>
      <w:r w:rsidRPr="007C0D5C">
        <w:rPr>
          <w:rFonts w:asciiTheme="majorHAnsi" w:hAnsiTheme="majorHAnsi" w:cs="Arial"/>
          <w:color w:val="222222"/>
          <w:sz w:val="32"/>
          <w:szCs w:val="32"/>
          <w:shd w:val="clear" w:color="auto" w:fill="FFFFFF"/>
        </w:rPr>
        <w:t xml:space="preserve">.  </w:t>
      </w:r>
    </w:p>
    <w:p w:rsidR="007C0D5C" w:rsidRPr="000F10AC" w:rsidRDefault="007C0D5C" w:rsidP="007C0D5C">
      <w:pPr>
        <w:jc w:val="both"/>
        <w:rPr>
          <w:rFonts w:asciiTheme="majorHAnsi" w:hAnsiTheme="majorHAnsi" w:cs="Arial"/>
          <w:color w:val="222222"/>
          <w:sz w:val="16"/>
          <w:szCs w:val="32"/>
          <w:shd w:val="clear" w:color="auto" w:fill="FFFFFF"/>
        </w:rPr>
      </w:pPr>
    </w:p>
    <w:p w:rsidR="007C0D5C" w:rsidRPr="007C0D5C" w:rsidRDefault="007C0D5C" w:rsidP="007C0D5C">
      <w:pPr>
        <w:jc w:val="center"/>
        <w:rPr>
          <w:rFonts w:asciiTheme="majorHAnsi" w:hAnsiTheme="majorHAnsi" w:cs="Arial"/>
          <w:b/>
          <w:i/>
          <w:color w:val="222222"/>
          <w:sz w:val="52"/>
          <w:szCs w:val="52"/>
          <w:shd w:val="clear" w:color="auto" w:fill="FFFFFF"/>
        </w:rPr>
      </w:pPr>
      <w:r w:rsidRPr="007C0D5C">
        <w:rPr>
          <w:rFonts w:asciiTheme="majorHAnsi" w:hAnsiTheme="majorHAnsi" w:cs="Arial"/>
          <w:b/>
          <w:i/>
          <w:color w:val="222222"/>
          <w:sz w:val="44"/>
          <w:szCs w:val="52"/>
          <w:shd w:val="clear" w:color="auto" w:fill="FFFFFF"/>
        </w:rPr>
        <w:t>Socioeconomía</w:t>
      </w:r>
    </w:p>
    <w:p w:rsidR="007C0D5C" w:rsidRDefault="007C0D5C" w:rsidP="007C0D5C">
      <w:pPr>
        <w:jc w:val="both"/>
        <w:rPr>
          <w:rFonts w:asciiTheme="majorHAnsi" w:hAnsiTheme="majorHAnsi" w:cs="Arial"/>
          <w:color w:val="222222"/>
          <w:sz w:val="32"/>
          <w:szCs w:val="32"/>
          <w:shd w:val="clear" w:color="auto" w:fill="FFFFFF"/>
        </w:rPr>
      </w:pPr>
      <w:r w:rsidRPr="007C0D5C">
        <w:rPr>
          <w:rFonts w:asciiTheme="majorHAnsi" w:hAnsiTheme="majorHAnsi" w:cs="Arial"/>
          <w:color w:val="222222"/>
          <w:sz w:val="32"/>
          <w:szCs w:val="32"/>
          <w:shd w:val="clear" w:color="auto" w:fill="FFFFFF"/>
        </w:rPr>
        <w:t xml:space="preserve">Esta se puede definir como aquella rama de la economía que se encarga de examinar la relación entre los factores económicos y la sociedad. </w:t>
      </w:r>
    </w:p>
    <w:p w:rsidR="007C0D5C" w:rsidRPr="000F10AC" w:rsidRDefault="007C0D5C" w:rsidP="007C0D5C">
      <w:pPr>
        <w:jc w:val="both"/>
        <w:rPr>
          <w:rFonts w:asciiTheme="majorHAnsi" w:hAnsiTheme="majorHAnsi" w:cs="Arial"/>
          <w:color w:val="222222"/>
          <w:sz w:val="16"/>
          <w:szCs w:val="32"/>
          <w:shd w:val="clear" w:color="auto" w:fill="FFFFFF"/>
        </w:rPr>
      </w:pPr>
    </w:p>
    <w:p w:rsidR="007C0D5C" w:rsidRPr="007C0D5C" w:rsidRDefault="007C0D5C" w:rsidP="007C0D5C">
      <w:pPr>
        <w:jc w:val="center"/>
        <w:rPr>
          <w:rFonts w:asciiTheme="majorHAnsi" w:hAnsiTheme="majorHAnsi" w:cs="Arial"/>
          <w:b/>
          <w:i/>
          <w:color w:val="222222"/>
          <w:sz w:val="44"/>
          <w:szCs w:val="44"/>
          <w:shd w:val="clear" w:color="auto" w:fill="FFFFFF"/>
        </w:rPr>
      </w:pPr>
      <w:r w:rsidRPr="007C0D5C">
        <w:rPr>
          <w:rFonts w:asciiTheme="majorHAnsi" w:hAnsiTheme="majorHAnsi" w:cs="Arial"/>
          <w:b/>
          <w:i/>
          <w:color w:val="222222"/>
          <w:sz w:val="44"/>
          <w:szCs w:val="44"/>
          <w:shd w:val="clear" w:color="auto" w:fill="FFFFFF"/>
        </w:rPr>
        <w:t>Aspectos Generales de Villa Liberación</w:t>
      </w:r>
    </w:p>
    <w:p w:rsidR="00AC6D57" w:rsidRDefault="006B429A" w:rsidP="00BB00F2">
      <w:pPr>
        <w:jc w:val="both"/>
        <w:rPr>
          <w:rFonts w:asciiTheme="majorHAnsi" w:hAnsiTheme="majorHAnsi" w:cs="Arial"/>
          <w:color w:val="222222"/>
          <w:sz w:val="32"/>
          <w:szCs w:val="32"/>
          <w:shd w:val="clear" w:color="auto" w:fill="FFFFFF"/>
        </w:rPr>
      </w:pPr>
      <w:r w:rsidRPr="00BB00F2">
        <w:rPr>
          <w:rFonts w:asciiTheme="majorHAnsi" w:hAnsiTheme="majorHAnsi" w:cs="Arial"/>
          <w:b/>
          <w:bCs/>
          <w:i/>
          <w:iCs/>
          <w:color w:val="222222"/>
          <w:sz w:val="32"/>
          <w:szCs w:val="32"/>
          <w:shd w:val="clear" w:color="auto" w:fill="FFFFFF"/>
        </w:rPr>
        <w:t xml:space="preserve">Aspectos Sociopolíticos:  </w:t>
      </w:r>
      <w:r w:rsidRPr="00BB00F2">
        <w:rPr>
          <w:rFonts w:asciiTheme="majorHAnsi" w:hAnsiTheme="majorHAnsi" w:cs="Arial"/>
          <w:color w:val="222222"/>
          <w:sz w:val="32"/>
          <w:szCs w:val="32"/>
          <w:shd w:val="clear" w:color="auto" w:fill="FFFFFF"/>
        </w:rPr>
        <w:t xml:space="preserve">los estudiantes de esta comunidad, tanto los que tienen derecho al voto como los que no, conocen de la existencia de los tres partidos principales, así como sus líderes, los cuales son: PLD PRD, PRSC y PRM, ya que en esta comunidad dichos partidos poseen estructura. </w:t>
      </w:r>
    </w:p>
    <w:p w:rsidR="00AC6D57" w:rsidRDefault="006B429A" w:rsidP="00BB00F2">
      <w:pPr>
        <w:jc w:val="both"/>
        <w:rPr>
          <w:rFonts w:asciiTheme="majorHAnsi" w:hAnsiTheme="majorHAnsi" w:cs="Arial"/>
          <w:color w:val="222222"/>
          <w:sz w:val="32"/>
          <w:szCs w:val="32"/>
          <w:shd w:val="clear" w:color="auto" w:fill="FFFFFF"/>
        </w:rPr>
      </w:pPr>
      <w:r w:rsidRPr="00BB00F2">
        <w:rPr>
          <w:rFonts w:asciiTheme="majorHAnsi" w:hAnsiTheme="majorHAnsi" w:cs="Arial"/>
          <w:b/>
          <w:bCs/>
          <w:i/>
          <w:iCs/>
          <w:color w:val="222222"/>
          <w:sz w:val="32"/>
          <w:szCs w:val="32"/>
          <w:shd w:val="clear" w:color="auto" w:fill="FFFFFF"/>
        </w:rPr>
        <w:lastRenderedPageBreak/>
        <w:t xml:space="preserve">Aspectos económicos: </w:t>
      </w:r>
      <w:r w:rsidRPr="00BB00F2">
        <w:rPr>
          <w:rFonts w:asciiTheme="majorHAnsi" w:hAnsiTheme="majorHAnsi" w:cs="Arial"/>
          <w:color w:val="222222"/>
          <w:sz w:val="32"/>
          <w:szCs w:val="32"/>
          <w:shd w:val="clear" w:color="auto" w:fill="FFFFFF"/>
        </w:rPr>
        <w:t xml:space="preserve">para las mujeres de Villa Liberación la principal fuente de empleo, son las bancas de lotería, que abundan más que los mismos colmados.  Para los hombres la principal fuente de empleo es </w:t>
      </w:r>
      <w:proofErr w:type="gramStart"/>
      <w:r w:rsidRPr="00BB00F2">
        <w:rPr>
          <w:rFonts w:asciiTheme="majorHAnsi" w:hAnsiTheme="majorHAnsi" w:cs="Arial"/>
          <w:color w:val="222222"/>
          <w:sz w:val="32"/>
          <w:szCs w:val="32"/>
          <w:shd w:val="clear" w:color="auto" w:fill="FFFFFF"/>
        </w:rPr>
        <w:t>el</w:t>
      </w:r>
      <w:proofErr w:type="gramEnd"/>
      <w:r w:rsidRPr="00BB00F2">
        <w:rPr>
          <w:rFonts w:asciiTheme="majorHAnsi" w:hAnsiTheme="majorHAnsi" w:cs="Arial"/>
          <w:color w:val="222222"/>
          <w:sz w:val="32"/>
          <w:szCs w:val="32"/>
          <w:shd w:val="clear" w:color="auto" w:fill="FFFFFF"/>
        </w:rPr>
        <w:t xml:space="preserve"> moto-concho, la agricultura y el carro-concho. En la actualidad funcionan varios colmados de bebidas alcohólicas. </w:t>
      </w:r>
    </w:p>
    <w:p w:rsidR="00AC6D57" w:rsidRDefault="006B429A" w:rsidP="00BB00F2">
      <w:pPr>
        <w:jc w:val="both"/>
        <w:rPr>
          <w:rFonts w:asciiTheme="majorHAnsi" w:hAnsiTheme="majorHAnsi" w:cs="Arial"/>
          <w:color w:val="222222"/>
          <w:sz w:val="32"/>
          <w:szCs w:val="32"/>
          <w:shd w:val="clear" w:color="auto" w:fill="FFFFFF"/>
        </w:rPr>
      </w:pPr>
      <w:r w:rsidRPr="00BB00F2">
        <w:rPr>
          <w:rFonts w:asciiTheme="majorHAnsi" w:hAnsiTheme="majorHAnsi" w:cs="Arial"/>
          <w:b/>
          <w:bCs/>
          <w:i/>
          <w:iCs/>
          <w:color w:val="222222"/>
          <w:sz w:val="32"/>
          <w:szCs w:val="32"/>
          <w:shd w:val="clear" w:color="auto" w:fill="FFFFFF"/>
        </w:rPr>
        <w:t>Aspectos culturales:</w:t>
      </w:r>
      <w:r w:rsidRPr="00BB00F2">
        <w:rPr>
          <w:rFonts w:asciiTheme="majorHAnsi" w:hAnsiTheme="majorHAnsi" w:cs="Arial"/>
          <w:color w:val="222222"/>
          <w:sz w:val="32"/>
          <w:szCs w:val="32"/>
          <w:shd w:val="clear" w:color="auto" w:fill="FFFFFF"/>
        </w:rPr>
        <w:t xml:space="preserve"> en el barrio Villa Liberación se realiza varias manifestaciones culturales entre las cuales se encuentran las noches de Vela la cual consiste en toque de palos y atabales. Además de creencias mágicas y populares, hechicería, brujería y </w:t>
      </w:r>
      <w:proofErr w:type="spellStart"/>
      <w:r w:rsidRPr="00BB00F2">
        <w:rPr>
          <w:rFonts w:asciiTheme="majorHAnsi" w:hAnsiTheme="majorHAnsi" w:cs="Arial"/>
          <w:color w:val="222222"/>
          <w:sz w:val="32"/>
          <w:szCs w:val="32"/>
          <w:shd w:val="clear" w:color="auto" w:fill="FFFFFF"/>
        </w:rPr>
        <w:t>liborismo</w:t>
      </w:r>
      <w:proofErr w:type="spellEnd"/>
      <w:r w:rsidRPr="00BB00F2">
        <w:rPr>
          <w:rFonts w:asciiTheme="majorHAnsi" w:hAnsiTheme="majorHAnsi" w:cs="Arial"/>
          <w:color w:val="222222"/>
          <w:sz w:val="32"/>
          <w:szCs w:val="32"/>
          <w:shd w:val="clear" w:color="auto" w:fill="FFFFFF"/>
        </w:rPr>
        <w:t xml:space="preserve"> entre otros. </w:t>
      </w:r>
    </w:p>
    <w:p w:rsidR="006B429A" w:rsidRDefault="00BB00F2" w:rsidP="00BB00F2">
      <w:pPr>
        <w:jc w:val="both"/>
        <w:rPr>
          <w:rFonts w:asciiTheme="majorHAnsi" w:hAnsiTheme="majorHAnsi" w:cs="Arial"/>
          <w:color w:val="222222"/>
          <w:sz w:val="32"/>
          <w:szCs w:val="32"/>
          <w:shd w:val="clear" w:color="auto" w:fill="FFFFFF"/>
        </w:rPr>
      </w:pPr>
      <w:r>
        <w:rPr>
          <w:rFonts w:asciiTheme="majorHAnsi" w:hAnsiTheme="majorHAnsi" w:cs="Arial"/>
          <w:color w:val="222222"/>
          <w:sz w:val="32"/>
          <w:szCs w:val="32"/>
          <w:shd w:val="clear" w:color="auto" w:fill="FFFFFF"/>
        </w:rPr>
        <w:t>Entre las</w:t>
      </w:r>
      <w:r w:rsidR="00661965">
        <w:rPr>
          <w:rFonts w:asciiTheme="majorHAnsi" w:hAnsiTheme="majorHAnsi" w:cs="Arial"/>
          <w:color w:val="222222"/>
          <w:sz w:val="32"/>
          <w:szCs w:val="32"/>
          <w:shd w:val="clear" w:color="auto" w:fill="FFFFFF"/>
        </w:rPr>
        <w:t xml:space="preserve"> instituciones de capacitación</w:t>
      </w:r>
      <w:r>
        <w:rPr>
          <w:rFonts w:asciiTheme="majorHAnsi" w:hAnsiTheme="majorHAnsi" w:cs="Arial"/>
          <w:color w:val="222222"/>
          <w:sz w:val="32"/>
          <w:szCs w:val="32"/>
          <w:shd w:val="clear" w:color="auto" w:fill="FFFFFF"/>
        </w:rPr>
        <w:t xml:space="preserve"> para los residentes </w:t>
      </w:r>
      <w:r w:rsidR="006B429A">
        <w:rPr>
          <w:rFonts w:asciiTheme="majorHAnsi" w:hAnsiTheme="majorHAnsi" w:cs="Arial"/>
          <w:color w:val="222222"/>
          <w:sz w:val="32"/>
          <w:szCs w:val="32"/>
          <w:shd w:val="clear" w:color="auto" w:fill="FFFFFF"/>
        </w:rPr>
        <w:t xml:space="preserve">de dicho barrio encontramos las siguientes: </w:t>
      </w:r>
    </w:p>
    <w:p w:rsidR="00BB00F2" w:rsidRPr="00661965" w:rsidRDefault="006B429A" w:rsidP="00BB00F2">
      <w:pPr>
        <w:pStyle w:val="Prrafodelista"/>
        <w:numPr>
          <w:ilvl w:val="0"/>
          <w:numId w:val="8"/>
        </w:numPr>
        <w:jc w:val="both"/>
        <w:rPr>
          <w:rFonts w:asciiTheme="majorHAnsi" w:hAnsiTheme="majorHAnsi" w:cs="Arial"/>
          <w:color w:val="222222"/>
          <w:sz w:val="32"/>
          <w:szCs w:val="32"/>
          <w:shd w:val="clear" w:color="auto" w:fill="FFFFFF"/>
        </w:rPr>
      </w:pPr>
      <w:r w:rsidRPr="00661965">
        <w:rPr>
          <w:rFonts w:asciiTheme="majorHAnsi" w:eastAsia="+mn-ea" w:hAnsiTheme="majorHAnsi" w:cs="Arial"/>
          <w:b/>
          <w:bCs/>
          <w:iCs/>
          <w:color w:val="222222"/>
          <w:sz w:val="32"/>
          <w:szCs w:val="32"/>
          <w:shd w:val="clear" w:color="auto" w:fill="FFFFFF"/>
        </w:rPr>
        <w:t>Escuela Básica Juana</w:t>
      </w:r>
      <w:r w:rsidR="00BB00F2" w:rsidRPr="00661965">
        <w:rPr>
          <w:rFonts w:asciiTheme="majorHAnsi" w:hAnsiTheme="majorHAnsi" w:cs="Arial"/>
          <w:color w:val="222222"/>
          <w:sz w:val="32"/>
          <w:szCs w:val="32"/>
          <w:shd w:val="clear" w:color="auto" w:fill="FFFFFF"/>
        </w:rPr>
        <w:t xml:space="preserve"> </w:t>
      </w:r>
      <w:r w:rsidR="00BB00F2" w:rsidRPr="00661965">
        <w:rPr>
          <w:rFonts w:asciiTheme="majorHAnsi" w:eastAsia="+mn-ea" w:hAnsiTheme="majorHAnsi" w:cs="Arial"/>
          <w:b/>
          <w:bCs/>
          <w:iCs/>
          <w:color w:val="222222"/>
          <w:sz w:val="32"/>
          <w:szCs w:val="32"/>
          <w:shd w:val="clear" w:color="auto" w:fill="FFFFFF"/>
        </w:rPr>
        <w:t>María Vargas</w:t>
      </w:r>
    </w:p>
    <w:p w:rsidR="00BB00F2" w:rsidRPr="00BB00F2" w:rsidRDefault="00BB00F2" w:rsidP="00BB00F2">
      <w:pPr>
        <w:pStyle w:val="Prrafodelista"/>
        <w:jc w:val="both"/>
        <w:rPr>
          <w:rFonts w:asciiTheme="majorHAnsi" w:hAnsiTheme="majorHAnsi" w:cs="Arial"/>
          <w:color w:val="222222"/>
          <w:sz w:val="32"/>
          <w:szCs w:val="32"/>
          <w:shd w:val="clear" w:color="auto" w:fill="FFFFFF"/>
        </w:rPr>
      </w:pPr>
    </w:p>
    <w:p w:rsidR="00AC6D57" w:rsidRPr="00661965" w:rsidRDefault="006B429A" w:rsidP="00BB00F2">
      <w:pPr>
        <w:pStyle w:val="Prrafodelista"/>
        <w:numPr>
          <w:ilvl w:val="0"/>
          <w:numId w:val="8"/>
        </w:numPr>
        <w:jc w:val="both"/>
        <w:rPr>
          <w:rFonts w:asciiTheme="majorHAnsi" w:hAnsiTheme="majorHAnsi" w:cs="Arial"/>
          <w:color w:val="222222"/>
          <w:sz w:val="32"/>
          <w:szCs w:val="32"/>
          <w:shd w:val="clear" w:color="auto" w:fill="FFFFFF"/>
        </w:rPr>
      </w:pPr>
      <w:r w:rsidRPr="00661965">
        <w:rPr>
          <w:rFonts w:asciiTheme="majorHAnsi" w:eastAsia="+mn-ea" w:hAnsiTheme="majorHAnsi" w:cs="Arial"/>
          <w:b/>
          <w:bCs/>
          <w:iCs/>
          <w:color w:val="222222"/>
          <w:sz w:val="32"/>
          <w:szCs w:val="32"/>
          <w:shd w:val="clear" w:color="auto" w:fill="FFFFFF"/>
        </w:rPr>
        <w:t xml:space="preserve">Politécnico Fe y Alegría </w:t>
      </w:r>
    </w:p>
    <w:p w:rsidR="00BB00F2" w:rsidRPr="00BB00F2" w:rsidRDefault="00BB00F2" w:rsidP="00BB00F2">
      <w:pPr>
        <w:pStyle w:val="Prrafodelista"/>
        <w:numPr>
          <w:ilvl w:val="0"/>
          <w:numId w:val="10"/>
        </w:numPr>
        <w:jc w:val="both"/>
        <w:rPr>
          <w:rFonts w:asciiTheme="majorHAnsi" w:hAnsiTheme="majorHAnsi" w:cs="Arial"/>
          <w:color w:val="222222"/>
          <w:sz w:val="32"/>
          <w:szCs w:val="32"/>
          <w:shd w:val="clear" w:color="auto" w:fill="FFFFFF"/>
        </w:rPr>
      </w:pPr>
      <w:r w:rsidRPr="00BB00F2">
        <w:rPr>
          <w:rFonts w:asciiTheme="majorHAnsi" w:eastAsia="+mn-ea" w:hAnsiTheme="majorHAnsi" w:cs="Arial"/>
          <w:color w:val="222222"/>
          <w:sz w:val="32"/>
          <w:szCs w:val="32"/>
          <w:shd w:val="clear" w:color="auto" w:fill="FFFFFF"/>
        </w:rPr>
        <w:t>Técnico en Electricidad</w:t>
      </w:r>
    </w:p>
    <w:p w:rsidR="00BB00F2" w:rsidRPr="00BB00F2" w:rsidRDefault="00BB00F2" w:rsidP="00BB00F2">
      <w:pPr>
        <w:pStyle w:val="Prrafodelista"/>
        <w:numPr>
          <w:ilvl w:val="0"/>
          <w:numId w:val="10"/>
        </w:numPr>
        <w:jc w:val="both"/>
        <w:rPr>
          <w:rFonts w:asciiTheme="majorHAnsi" w:hAnsiTheme="majorHAnsi" w:cs="Arial"/>
          <w:color w:val="222222"/>
          <w:sz w:val="32"/>
          <w:szCs w:val="32"/>
          <w:shd w:val="clear" w:color="auto" w:fill="FFFFFF"/>
        </w:rPr>
      </w:pPr>
      <w:r w:rsidRPr="00BB00F2">
        <w:rPr>
          <w:rFonts w:asciiTheme="majorHAnsi" w:eastAsia="+mn-ea" w:hAnsiTheme="majorHAnsi" w:cs="Arial"/>
          <w:color w:val="222222"/>
          <w:sz w:val="32"/>
          <w:szCs w:val="32"/>
          <w:shd w:val="clear" w:color="auto" w:fill="FFFFFF"/>
        </w:rPr>
        <w:t xml:space="preserve"> Técnico en Administración Pública y Tributaria</w:t>
      </w:r>
    </w:p>
    <w:p w:rsidR="006B429A" w:rsidRPr="0009056A" w:rsidRDefault="00BB00F2" w:rsidP="0009056A">
      <w:pPr>
        <w:pStyle w:val="Prrafodelista"/>
        <w:numPr>
          <w:ilvl w:val="0"/>
          <w:numId w:val="10"/>
        </w:numPr>
        <w:jc w:val="both"/>
        <w:rPr>
          <w:rFonts w:asciiTheme="majorHAnsi" w:hAnsiTheme="majorHAnsi" w:cs="Arial"/>
          <w:color w:val="222222"/>
          <w:sz w:val="32"/>
          <w:szCs w:val="32"/>
          <w:shd w:val="clear" w:color="auto" w:fill="FFFFFF"/>
        </w:rPr>
      </w:pPr>
      <w:r>
        <w:rPr>
          <w:rFonts w:asciiTheme="majorHAnsi" w:eastAsia="+mn-ea" w:hAnsiTheme="majorHAnsi" w:cs="Arial"/>
          <w:color w:val="222222"/>
          <w:sz w:val="32"/>
          <w:szCs w:val="32"/>
          <w:shd w:val="clear" w:color="auto" w:fill="FFFFFF"/>
        </w:rPr>
        <w:t xml:space="preserve">Se </w:t>
      </w:r>
      <w:r w:rsidRPr="00BB00F2">
        <w:rPr>
          <w:rFonts w:asciiTheme="majorHAnsi" w:eastAsia="+mn-ea" w:hAnsiTheme="majorHAnsi" w:cs="Arial"/>
          <w:color w:val="222222"/>
          <w:sz w:val="32"/>
          <w:szCs w:val="32"/>
          <w:shd w:val="clear" w:color="auto" w:fill="FFFFFF"/>
        </w:rPr>
        <w:t>está implementando Informática</w:t>
      </w:r>
    </w:p>
    <w:p w:rsidR="006B429A" w:rsidRPr="00BB00F2" w:rsidRDefault="006B429A" w:rsidP="00BB00F2">
      <w:pPr>
        <w:pStyle w:val="Prrafodelista"/>
        <w:ind w:left="788"/>
        <w:jc w:val="both"/>
        <w:rPr>
          <w:rFonts w:asciiTheme="majorHAnsi" w:hAnsiTheme="majorHAnsi" w:cs="Arial"/>
          <w:color w:val="222222"/>
          <w:sz w:val="32"/>
          <w:szCs w:val="32"/>
          <w:shd w:val="clear" w:color="auto" w:fill="FFFFFF"/>
        </w:rPr>
      </w:pPr>
    </w:p>
    <w:p w:rsidR="006B429A" w:rsidRPr="0009056A" w:rsidRDefault="006B429A" w:rsidP="00BB00F2">
      <w:pPr>
        <w:pStyle w:val="Prrafodelista"/>
        <w:numPr>
          <w:ilvl w:val="0"/>
          <w:numId w:val="9"/>
        </w:numPr>
        <w:jc w:val="both"/>
        <w:rPr>
          <w:rFonts w:asciiTheme="majorHAnsi" w:hAnsiTheme="majorHAnsi" w:cs="Arial"/>
          <w:color w:val="222222"/>
          <w:sz w:val="32"/>
          <w:szCs w:val="32"/>
          <w:shd w:val="clear" w:color="auto" w:fill="FFFFFF"/>
        </w:rPr>
      </w:pPr>
      <w:r w:rsidRPr="00661965">
        <w:rPr>
          <w:rFonts w:asciiTheme="majorHAnsi" w:eastAsia="+mn-ea" w:hAnsiTheme="majorHAnsi" w:cs="Arial"/>
          <w:b/>
          <w:bCs/>
          <w:iCs/>
          <w:color w:val="222222"/>
          <w:sz w:val="32"/>
          <w:szCs w:val="32"/>
          <w:shd w:val="clear" w:color="auto" w:fill="FFFFFF"/>
        </w:rPr>
        <w:t>Estancia infantil</w:t>
      </w:r>
      <w:r w:rsidRPr="00661965">
        <w:rPr>
          <w:rFonts w:asciiTheme="majorHAnsi" w:eastAsia="+mn-ea" w:hAnsiTheme="majorHAnsi" w:cs="Arial"/>
          <w:b/>
          <w:bCs/>
          <w:color w:val="222222"/>
          <w:sz w:val="32"/>
          <w:szCs w:val="32"/>
          <w:shd w:val="clear" w:color="auto" w:fill="FFFFFF"/>
        </w:rPr>
        <w:t xml:space="preserve">  </w:t>
      </w:r>
    </w:p>
    <w:p w:rsidR="0009056A" w:rsidRPr="0009056A" w:rsidRDefault="0009056A" w:rsidP="0009056A">
      <w:pPr>
        <w:jc w:val="both"/>
        <w:rPr>
          <w:rFonts w:asciiTheme="majorHAnsi" w:hAnsiTheme="majorHAnsi" w:cs="Arial"/>
          <w:color w:val="222222"/>
          <w:sz w:val="32"/>
          <w:szCs w:val="32"/>
          <w:shd w:val="clear" w:color="auto" w:fill="FFFFFF"/>
        </w:rPr>
      </w:pPr>
    </w:p>
    <w:p w:rsidR="006B429A" w:rsidRPr="006B429A" w:rsidRDefault="006B429A" w:rsidP="006B429A">
      <w:pPr>
        <w:jc w:val="center"/>
        <w:rPr>
          <w:rFonts w:asciiTheme="majorHAnsi" w:hAnsiTheme="majorHAnsi" w:cs="Arial"/>
          <w:b/>
          <w:color w:val="222222"/>
          <w:sz w:val="48"/>
          <w:szCs w:val="32"/>
          <w:shd w:val="clear" w:color="auto" w:fill="FFFFFF"/>
        </w:rPr>
      </w:pPr>
      <w:r w:rsidRPr="006B429A">
        <w:rPr>
          <w:rFonts w:asciiTheme="majorHAnsi" w:hAnsiTheme="majorHAnsi" w:cs="Arial"/>
          <w:b/>
          <w:color w:val="222222"/>
          <w:sz w:val="48"/>
          <w:szCs w:val="32"/>
          <w:shd w:val="clear" w:color="auto" w:fill="FFFFFF"/>
        </w:rPr>
        <w:t>Encuesta</w:t>
      </w:r>
    </w:p>
    <w:p w:rsidR="006B429A" w:rsidRPr="006B429A" w:rsidRDefault="006B429A" w:rsidP="006B429A">
      <w:pPr>
        <w:jc w:val="both"/>
        <w:rPr>
          <w:rFonts w:asciiTheme="majorHAnsi" w:hAnsiTheme="majorHAnsi" w:cs="Arial"/>
          <w:color w:val="222222"/>
          <w:sz w:val="32"/>
          <w:szCs w:val="32"/>
          <w:shd w:val="clear" w:color="auto" w:fill="FFFFFF"/>
        </w:rPr>
      </w:pPr>
      <w:r w:rsidRPr="006B429A">
        <w:rPr>
          <w:rFonts w:asciiTheme="majorHAnsi" w:hAnsiTheme="majorHAnsi" w:cs="Arial"/>
          <w:color w:val="222222"/>
          <w:sz w:val="32"/>
          <w:szCs w:val="32"/>
          <w:shd w:val="clear" w:color="auto" w:fill="FFFFFF"/>
        </w:rPr>
        <w:t>Mediante la encuesta realizada a los moradores del sector Villa Liberación, se puede apreciar la situación socioeconómica de los residentes de dicho sector, evidenciándose en los siguientes aspectos tales como:</w:t>
      </w:r>
    </w:p>
    <w:p w:rsidR="00AC6D57" w:rsidRPr="006B429A" w:rsidRDefault="006B429A" w:rsidP="006B429A">
      <w:pPr>
        <w:pStyle w:val="Prrafodelista"/>
        <w:numPr>
          <w:ilvl w:val="0"/>
          <w:numId w:val="13"/>
        </w:numPr>
        <w:jc w:val="both"/>
        <w:rPr>
          <w:rFonts w:asciiTheme="majorHAnsi" w:hAnsiTheme="majorHAnsi" w:cs="Arial"/>
          <w:color w:val="222222"/>
          <w:sz w:val="32"/>
          <w:szCs w:val="32"/>
          <w:shd w:val="clear" w:color="auto" w:fill="FFFFFF"/>
        </w:rPr>
      </w:pPr>
      <w:r w:rsidRPr="006B429A">
        <w:rPr>
          <w:rFonts w:asciiTheme="majorHAnsi" w:eastAsia="+mn-ea" w:hAnsiTheme="majorHAnsi" w:cs="Arial"/>
          <w:color w:val="222222"/>
          <w:sz w:val="32"/>
          <w:szCs w:val="32"/>
          <w:shd w:val="clear" w:color="auto" w:fill="FFFFFF"/>
        </w:rPr>
        <w:t>Tenencia de la vivienda (propia o alquilada).</w:t>
      </w:r>
    </w:p>
    <w:p w:rsidR="00AC6D57" w:rsidRPr="006B429A" w:rsidRDefault="006B429A" w:rsidP="006B429A">
      <w:pPr>
        <w:pStyle w:val="Prrafodelista"/>
        <w:numPr>
          <w:ilvl w:val="0"/>
          <w:numId w:val="13"/>
        </w:numPr>
        <w:jc w:val="both"/>
        <w:rPr>
          <w:rFonts w:asciiTheme="majorHAnsi" w:hAnsiTheme="majorHAnsi" w:cs="Arial"/>
          <w:color w:val="222222"/>
          <w:sz w:val="32"/>
          <w:szCs w:val="32"/>
          <w:shd w:val="clear" w:color="auto" w:fill="FFFFFF"/>
        </w:rPr>
      </w:pPr>
      <w:r w:rsidRPr="006B429A">
        <w:rPr>
          <w:rFonts w:asciiTheme="majorHAnsi" w:eastAsia="+mn-ea" w:hAnsiTheme="majorHAnsi" w:cs="Arial"/>
          <w:color w:val="222222"/>
          <w:sz w:val="32"/>
          <w:szCs w:val="32"/>
          <w:shd w:val="clear" w:color="auto" w:fill="FFFFFF"/>
        </w:rPr>
        <w:t>Cuánto paga al mes.</w:t>
      </w:r>
    </w:p>
    <w:p w:rsidR="00AC6D57" w:rsidRPr="006B429A" w:rsidRDefault="006B429A" w:rsidP="006B429A">
      <w:pPr>
        <w:pStyle w:val="Prrafodelista"/>
        <w:numPr>
          <w:ilvl w:val="0"/>
          <w:numId w:val="13"/>
        </w:numPr>
        <w:jc w:val="both"/>
        <w:rPr>
          <w:rFonts w:asciiTheme="majorHAnsi" w:hAnsiTheme="majorHAnsi" w:cs="Arial"/>
          <w:color w:val="222222"/>
          <w:sz w:val="32"/>
          <w:szCs w:val="32"/>
          <w:shd w:val="clear" w:color="auto" w:fill="FFFFFF"/>
        </w:rPr>
      </w:pPr>
      <w:r w:rsidRPr="006B429A">
        <w:rPr>
          <w:rFonts w:asciiTheme="majorHAnsi" w:eastAsia="+mn-ea" w:hAnsiTheme="majorHAnsi" w:cs="Arial"/>
          <w:color w:val="222222"/>
          <w:sz w:val="32"/>
          <w:szCs w:val="32"/>
          <w:shd w:val="clear" w:color="auto" w:fill="FFFFFF"/>
        </w:rPr>
        <w:lastRenderedPageBreak/>
        <w:t>Cuántas personas viven en la casa.</w:t>
      </w:r>
    </w:p>
    <w:p w:rsidR="00AC6D57" w:rsidRPr="006B429A" w:rsidRDefault="006B429A" w:rsidP="006B429A">
      <w:pPr>
        <w:pStyle w:val="Prrafodelista"/>
        <w:numPr>
          <w:ilvl w:val="0"/>
          <w:numId w:val="13"/>
        </w:numPr>
        <w:jc w:val="both"/>
        <w:rPr>
          <w:rFonts w:asciiTheme="majorHAnsi" w:hAnsiTheme="majorHAnsi" w:cs="Arial"/>
          <w:color w:val="222222"/>
          <w:sz w:val="32"/>
          <w:szCs w:val="32"/>
          <w:shd w:val="clear" w:color="auto" w:fill="FFFFFF"/>
        </w:rPr>
      </w:pPr>
      <w:r w:rsidRPr="006B429A">
        <w:rPr>
          <w:rFonts w:asciiTheme="majorHAnsi" w:eastAsia="+mn-ea" w:hAnsiTheme="majorHAnsi" w:cs="Arial"/>
          <w:color w:val="222222"/>
          <w:sz w:val="32"/>
          <w:szCs w:val="32"/>
          <w:shd w:val="clear" w:color="auto" w:fill="FFFFFF"/>
        </w:rPr>
        <w:t>A qué se dedican.</w:t>
      </w:r>
    </w:p>
    <w:p w:rsidR="00AC6D57" w:rsidRPr="006B429A" w:rsidRDefault="006B429A" w:rsidP="006B429A">
      <w:pPr>
        <w:pStyle w:val="Prrafodelista"/>
        <w:numPr>
          <w:ilvl w:val="0"/>
          <w:numId w:val="13"/>
        </w:numPr>
        <w:jc w:val="both"/>
        <w:rPr>
          <w:rFonts w:asciiTheme="majorHAnsi" w:hAnsiTheme="majorHAnsi" w:cs="Arial"/>
          <w:color w:val="222222"/>
          <w:sz w:val="32"/>
          <w:szCs w:val="32"/>
          <w:shd w:val="clear" w:color="auto" w:fill="FFFFFF"/>
        </w:rPr>
      </w:pPr>
      <w:r w:rsidRPr="006B429A">
        <w:rPr>
          <w:rFonts w:asciiTheme="majorHAnsi" w:eastAsia="+mn-ea" w:hAnsiTheme="majorHAnsi" w:cs="Arial"/>
          <w:color w:val="222222"/>
          <w:sz w:val="32"/>
          <w:szCs w:val="32"/>
          <w:shd w:val="clear" w:color="auto" w:fill="FFFFFF"/>
        </w:rPr>
        <w:t>Cuántas personas buscan empleo.</w:t>
      </w:r>
    </w:p>
    <w:p w:rsidR="00E54FDC" w:rsidRDefault="006B429A" w:rsidP="00A57313">
      <w:pPr>
        <w:pStyle w:val="Prrafodelista"/>
        <w:numPr>
          <w:ilvl w:val="0"/>
          <w:numId w:val="13"/>
        </w:numPr>
        <w:jc w:val="both"/>
        <w:rPr>
          <w:rFonts w:asciiTheme="majorHAnsi" w:eastAsia="+mn-ea" w:hAnsiTheme="majorHAnsi" w:cs="Arial"/>
          <w:color w:val="222222"/>
          <w:sz w:val="32"/>
          <w:szCs w:val="32"/>
          <w:shd w:val="clear" w:color="auto" w:fill="FFFFFF"/>
        </w:rPr>
      </w:pPr>
      <w:r w:rsidRPr="006B429A">
        <w:rPr>
          <w:rFonts w:asciiTheme="majorHAnsi" w:eastAsia="+mn-ea" w:hAnsiTheme="majorHAnsi" w:cs="Arial"/>
          <w:color w:val="222222"/>
          <w:sz w:val="32"/>
          <w:szCs w:val="32"/>
          <w:shd w:val="clear" w:color="auto" w:fill="FFFFFF"/>
        </w:rPr>
        <w:t xml:space="preserve">Etc. </w:t>
      </w:r>
    </w:p>
    <w:p w:rsidR="00E54FDC" w:rsidRDefault="00E54FDC">
      <w:pPr>
        <w:rPr>
          <w:rFonts w:asciiTheme="majorHAnsi" w:eastAsia="+mn-ea" w:hAnsiTheme="majorHAnsi" w:cs="Arial"/>
          <w:color w:val="222222"/>
          <w:sz w:val="32"/>
          <w:szCs w:val="32"/>
          <w:shd w:val="clear" w:color="auto" w:fill="FFFFFF"/>
          <w:lang w:eastAsia="es-DO"/>
        </w:rPr>
      </w:pPr>
      <w:r>
        <w:rPr>
          <w:rFonts w:asciiTheme="majorHAnsi" w:eastAsia="+mn-ea" w:hAnsiTheme="majorHAnsi" w:cs="Arial"/>
          <w:color w:val="222222"/>
          <w:sz w:val="32"/>
          <w:szCs w:val="32"/>
          <w:shd w:val="clear" w:color="auto" w:fill="FFFFFF"/>
        </w:rPr>
        <w:br w:type="page"/>
      </w:r>
    </w:p>
    <w:p w:rsidR="00E54FDC" w:rsidRPr="007C41DB" w:rsidRDefault="00E54FDC" w:rsidP="00E54FDC">
      <w:pPr>
        <w:jc w:val="center"/>
        <w:rPr>
          <w:rFonts w:ascii="Brush Script MT" w:eastAsia="Times New Roman" w:hAnsi="Brush Script MT" w:cs="Times New Roman"/>
          <w:sz w:val="96"/>
          <w:szCs w:val="96"/>
        </w:rPr>
      </w:pPr>
      <w:r w:rsidRPr="007C41DB">
        <w:rPr>
          <w:rFonts w:ascii="Brush Script MT" w:eastAsia="Times New Roman" w:hAnsi="Brush Script MT" w:cs="Times New Roman"/>
          <w:sz w:val="96"/>
          <w:szCs w:val="96"/>
        </w:rPr>
        <w:lastRenderedPageBreak/>
        <w:t>Conclusión</w:t>
      </w:r>
    </w:p>
    <w:p w:rsidR="00E54FDC" w:rsidRPr="00384725" w:rsidRDefault="00E54FDC" w:rsidP="00E54FDC">
      <w:pPr>
        <w:jc w:val="center"/>
        <w:rPr>
          <w:rFonts w:ascii="Brush Script MT" w:eastAsia="Times New Roman" w:hAnsi="Brush Script MT" w:cs="Times New Roman"/>
          <w:sz w:val="6"/>
          <w:szCs w:val="16"/>
        </w:rPr>
      </w:pPr>
    </w:p>
    <w:p w:rsidR="00E54FDC" w:rsidRPr="005B2566" w:rsidRDefault="00E54FDC" w:rsidP="00E54FDC">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Para concluir el presente</w:t>
      </w:r>
      <w:r w:rsidRPr="005B2566">
        <w:rPr>
          <w:rFonts w:ascii="Times New Roman" w:eastAsia="Times New Roman" w:hAnsi="Times New Roman" w:cs="Times New Roman"/>
          <w:sz w:val="32"/>
          <w:szCs w:val="32"/>
        </w:rPr>
        <w:t xml:space="preserve"> trabajo</w:t>
      </w:r>
      <w:r>
        <w:rPr>
          <w:rFonts w:ascii="Times New Roman" w:eastAsia="Times New Roman" w:hAnsi="Times New Roman" w:cs="Times New Roman"/>
          <w:sz w:val="32"/>
          <w:szCs w:val="32"/>
        </w:rPr>
        <w:t xml:space="preserve"> de investigación</w:t>
      </w:r>
      <w:r w:rsidRPr="005B2566">
        <w:rPr>
          <w:rFonts w:ascii="Times New Roman" w:eastAsia="Times New Roman" w:hAnsi="Times New Roman" w:cs="Times New Roman"/>
          <w:sz w:val="32"/>
          <w:szCs w:val="32"/>
        </w:rPr>
        <w:t>, podemos afirmar que en villa liberación habitan personas de distintos niveles socioeconómicos, tales como</w:t>
      </w:r>
      <w:r>
        <w:rPr>
          <w:rFonts w:ascii="Times New Roman" w:eastAsia="Times New Roman" w:hAnsi="Times New Roman" w:cs="Times New Roman"/>
          <w:sz w:val="32"/>
          <w:szCs w:val="32"/>
        </w:rPr>
        <w:t>:</w:t>
      </w:r>
      <w:r w:rsidRPr="005B2566">
        <w:rPr>
          <w:rFonts w:ascii="Times New Roman" w:eastAsia="Times New Roman" w:hAnsi="Times New Roman" w:cs="Times New Roman"/>
          <w:sz w:val="32"/>
          <w:szCs w:val="32"/>
        </w:rPr>
        <w:t xml:space="preserve"> alto, medio y bajo, predominando los niveles bajo y medio. </w:t>
      </w:r>
    </w:p>
    <w:p w:rsidR="00E54FDC" w:rsidRPr="005B2566" w:rsidRDefault="00E54FDC" w:rsidP="00E54FDC">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De igual manera</w:t>
      </w:r>
      <w:r w:rsidRPr="005B2566">
        <w:rPr>
          <w:rFonts w:ascii="Times New Roman" w:eastAsia="Times New Roman" w:hAnsi="Times New Roman" w:cs="Times New Roman"/>
          <w:sz w:val="32"/>
          <w:szCs w:val="32"/>
        </w:rPr>
        <w:t xml:space="preserve"> podemos encontrar  jóvenes emprendedores, los cuales tienen la base de educación adquirida en el Liceo Técnico San Miguel Fe y Alegría, el cual les da la preparación técnica educacional en diversas áreas como son: Administración Pública y Tributaria, Técnico en Electricidad y se está implementando el</w:t>
      </w:r>
      <w:r>
        <w:rPr>
          <w:rFonts w:ascii="Times New Roman" w:eastAsia="Times New Roman" w:hAnsi="Times New Roman" w:cs="Times New Roman"/>
          <w:sz w:val="32"/>
          <w:szCs w:val="32"/>
        </w:rPr>
        <w:t xml:space="preserve"> Técnico en I</w:t>
      </w:r>
      <w:r w:rsidRPr="005B2566">
        <w:rPr>
          <w:rFonts w:ascii="Times New Roman" w:eastAsia="Times New Roman" w:hAnsi="Times New Roman" w:cs="Times New Roman"/>
          <w:sz w:val="32"/>
          <w:szCs w:val="32"/>
        </w:rPr>
        <w:t>nformática.</w:t>
      </w:r>
    </w:p>
    <w:p w:rsidR="00E54FDC" w:rsidRPr="005B2566" w:rsidRDefault="00E54FDC" w:rsidP="00E54FDC">
      <w:pPr>
        <w:jc w:val="both"/>
        <w:rPr>
          <w:rFonts w:ascii="Times New Roman" w:eastAsia="Times New Roman" w:hAnsi="Times New Roman" w:cs="Times New Roman"/>
          <w:sz w:val="32"/>
          <w:szCs w:val="32"/>
        </w:rPr>
      </w:pPr>
      <w:r w:rsidRPr="005B2566">
        <w:rPr>
          <w:rFonts w:ascii="Times New Roman" w:eastAsia="Times New Roman" w:hAnsi="Times New Roman" w:cs="Times New Roman"/>
          <w:sz w:val="32"/>
          <w:szCs w:val="32"/>
        </w:rPr>
        <w:t>Mediante la encuesta, pudimos comprobar que los jóvenes de Villa Liberación que están desempleados buscan la madera de sacar adelante a  sus familias, a pesar de que muchos otros jóvenes que no están interesados en estudiar se dedican a delinquir.</w:t>
      </w:r>
    </w:p>
    <w:p w:rsidR="00E54FDC" w:rsidRDefault="00E54FDC" w:rsidP="00E54FDC">
      <w:pPr>
        <w:jc w:val="both"/>
        <w:rPr>
          <w:rFonts w:ascii="Times New Roman" w:eastAsia="Times New Roman" w:hAnsi="Times New Roman" w:cs="Times New Roman"/>
          <w:sz w:val="28"/>
          <w:szCs w:val="28"/>
        </w:rPr>
      </w:pPr>
      <w:r w:rsidRPr="005B2566">
        <w:rPr>
          <w:rFonts w:ascii="Times New Roman" w:eastAsia="Times New Roman" w:hAnsi="Times New Roman" w:cs="Times New Roman"/>
          <w:sz w:val="32"/>
          <w:szCs w:val="32"/>
        </w:rPr>
        <w:t xml:space="preserve">Por otra </w:t>
      </w:r>
      <w:r>
        <w:rPr>
          <w:rFonts w:ascii="Times New Roman" w:eastAsia="Times New Roman" w:hAnsi="Times New Roman" w:cs="Times New Roman"/>
          <w:sz w:val="32"/>
          <w:szCs w:val="32"/>
        </w:rPr>
        <w:t xml:space="preserve">parte, el crecimiento económico </w:t>
      </w:r>
      <w:r w:rsidRPr="005B2566">
        <w:rPr>
          <w:rFonts w:ascii="Times New Roman" w:eastAsia="Times New Roman" w:hAnsi="Times New Roman" w:cs="Times New Roman"/>
          <w:sz w:val="32"/>
          <w:szCs w:val="32"/>
        </w:rPr>
        <w:t>de esta zona, en los últimos años se ha manifestado de forma ascendente, esto afirman los residentes de este sector, sin embargo, también es cierto que existe una gran parte del sector de escasa</w:t>
      </w:r>
      <w:r>
        <w:rPr>
          <w:rFonts w:ascii="Times New Roman" w:eastAsia="Times New Roman" w:hAnsi="Times New Roman" w:cs="Times New Roman"/>
          <w:sz w:val="32"/>
          <w:szCs w:val="32"/>
        </w:rPr>
        <w:t>s</w:t>
      </w:r>
      <w:r w:rsidRPr="005B2566">
        <w:rPr>
          <w:rFonts w:ascii="Times New Roman" w:eastAsia="Times New Roman" w:hAnsi="Times New Roman" w:cs="Times New Roman"/>
          <w:sz w:val="32"/>
          <w:szCs w:val="32"/>
        </w:rPr>
        <w:t xml:space="preserve"> posibilidades del desarrollo económico</w:t>
      </w:r>
      <w:r>
        <w:rPr>
          <w:rFonts w:ascii="Times New Roman" w:eastAsia="Times New Roman" w:hAnsi="Times New Roman" w:cs="Times New Roman"/>
          <w:sz w:val="32"/>
          <w:szCs w:val="32"/>
        </w:rPr>
        <w:t>, esto debido a que no tienen l</w:t>
      </w:r>
      <w:r w:rsidRPr="005B2566">
        <w:rPr>
          <w:rFonts w:ascii="Times New Roman" w:eastAsia="Times New Roman" w:hAnsi="Times New Roman" w:cs="Times New Roman"/>
          <w:sz w:val="32"/>
          <w:szCs w:val="32"/>
        </w:rPr>
        <w:t>a preparación adecu</w:t>
      </w:r>
      <w:r>
        <w:rPr>
          <w:rFonts w:ascii="Times New Roman" w:eastAsia="Times New Roman" w:hAnsi="Times New Roman" w:cs="Times New Roman"/>
          <w:sz w:val="32"/>
          <w:szCs w:val="32"/>
        </w:rPr>
        <w:t>ada para subsistir en su desarroll</w:t>
      </w:r>
      <w:r w:rsidRPr="005B2566">
        <w:rPr>
          <w:rFonts w:ascii="Times New Roman" w:eastAsia="Times New Roman" w:hAnsi="Times New Roman" w:cs="Times New Roman"/>
          <w:sz w:val="32"/>
          <w:szCs w:val="32"/>
        </w:rPr>
        <w:t>o económico, esto se ve evidenciado en los bajos niveles de ingreso que tiene cada familia</w:t>
      </w:r>
      <w:r w:rsidRPr="35D1CB28">
        <w:rPr>
          <w:rFonts w:ascii="Times New Roman" w:eastAsia="Times New Roman" w:hAnsi="Times New Roman" w:cs="Times New Roman"/>
          <w:sz w:val="28"/>
          <w:szCs w:val="28"/>
        </w:rPr>
        <w:t>.</w:t>
      </w:r>
    </w:p>
    <w:p w:rsidR="00E54FDC" w:rsidRDefault="00E54FDC" w:rsidP="00E54FDC">
      <w:pPr>
        <w:jc w:val="both"/>
        <w:rPr>
          <w:rFonts w:ascii="Times New Roman" w:eastAsia="Times New Roman" w:hAnsi="Times New Roman" w:cs="Times New Roman"/>
          <w:sz w:val="28"/>
          <w:szCs w:val="28"/>
        </w:rPr>
      </w:pPr>
    </w:p>
    <w:p w:rsidR="00E54FDC" w:rsidRPr="00E54FDC" w:rsidRDefault="00E54FDC" w:rsidP="00E54FDC">
      <w:pPr>
        <w:pStyle w:val="Prrafodelista"/>
        <w:ind w:left="1080"/>
        <w:jc w:val="both"/>
        <w:rPr>
          <w:rFonts w:asciiTheme="majorHAnsi" w:hAnsiTheme="majorHAnsi" w:cs="Arial"/>
          <w:color w:val="222222"/>
          <w:sz w:val="32"/>
          <w:szCs w:val="32"/>
          <w:shd w:val="clear" w:color="auto" w:fill="FFFFFF"/>
        </w:rPr>
      </w:pPr>
    </w:p>
    <w:sectPr w:rsidR="00E54FDC" w:rsidRPr="00E54FDC" w:rsidSect="007C0D5C">
      <w:pgSz w:w="12240" w:h="15840"/>
      <w:pgMar w:top="99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16A" w:rsidRDefault="00D6316A" w:rsidP="00E54FDC">
      <w:pPr>
        <w:spacing w:after="0" w:line="240" w:lineRule="auto"/>
      </w:pPr>
      <w:r>
        <w:separator/>
      </w:r>
    </w:p>
  </w:endnote>
  <w:endnote w:type="continuationSeparator" w:id="0">
    <w:p w:rsidR="00D6316A" w:rsidRDefault="00D6316A" w:rsidP="00E54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16A" w:rsidRDefault="00D6316A" w:rsidP="00E54FDC">
      <w:pPr>
        <w:spacing w:after="0" w:line="240" w:lineRule="auto"/>
      </w:pPr>
      <w:r>
        <w:separator/>
      </w:r>
    </w:p>
  </w:footnote>
  <w:footnote w:type="continuationSeparator" w:id="0">
    <w:p w:rsidR="00D6316A" w:rsidRDefault="00D6316A" w:rsidP="00E54F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28D1"/>
    <w:multiLevelType w:val="hybridMultilevel"/>
    <w:tmpl w:val="1E5E6D9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nsid w:val="09786B9E"/>
    <w:multiLevelType w:val="hybridMultilevel"/>
    <w:tmpl w:val="F566F8E4"/>
    <w:lvl w:ilvl="0" w:tplc="48F405F6">
      <w:start w:val="1"/>
      <w:numFmt w:val="decimal"/>
      <w:lvlText w:val="%1-"/>
      <w:lvlJc w:val="left"/>
      <w:pPr>
        <w:ind w:left="435" w:hanging="360"/>
      </w:pPr>
      <w:rPr>
        <w:rFonts w:hint="default"/>
      </w:rPr>
    </w:lvl>
    <w:lvl w:ilvl="1" w:tplc="1C0A0019" w:tentative="1">
      <w:start w:val="1"/>
      <w:numFmt w:val="lowerLetter"/>
      <w:lvlText w:val="%2."/>
      <w:lvlJc w:val="left"/>
      <w:pPr>
        <w:ind w:left="1155" w:hanging="360"/>
      </w:pPr>
    </w:lvl>
    <w:lvl w:ilvl="2" w:tplc="1C0A001B" w:tentative="1">
      <w:start w:val="1"/>
      <w:numFmt w:val="lowerRoman"/>
      <w:lvlText w:val="%3."/>
      <w:lvlJc w:val="right"/>
      <w:pPr>
        <w:ind w:left="1875" w:hanging="180"/>
      </w:pPr>
    </w:lvl>
    <w:lvl w:ilvl="3" w:tplc="1C0A000F" w:tentative="1">
      <w:start w:val="1"/>
      <w:numFmt w:val="decimal"/>
      <w:lvlText w:val="%4."/>
      <w:lvlJc w:val="left"/>
      <w:pPr>
        <w:ind w:left="2595" w:hanging="360"/>
      </w:pPr>
    </w:lvl>
    <w:lvl w:ilvl="4" w:tplc="1C0A0019" w:tentative="1">
      <w:start w:val="1"/>
      <w:numFmt w:val="lowerLetter"/>
      <w:lvlText w:val="%5."/>
      <w:lvlJc w:val="left"/>
      <w:pPr>
        <w:ind w:left="3315" w:hanging="360"/>
      </w:pPr>
    </w:lvl>
    <w:lvl w:ilvl="5" w:tplc="1C0A001B" w:tentative="1">
      <w:start w:val="1"/>
      <w:numFmt w:val="lowerRoman"/>
      <w:lvlText w:val="%6."/>
      <w:lvlJc w:val="right"/>
      <w:pPr>
        <w:ind w:left="4035" w:hanging="180"/>
      </w:pPr>
    </w:lvl>
    <w:lvl w:ilvl="6" w:tplc="1C0A000F" w:tentative="1">
      <w:start w:val="1"/>
      <w:numFmt w:val="decimal"/>
      <w:lvlText w:val="%7."/>
      <w:lvlJc w:val="left"/>
      <w:pPr>
        <w:ind w:left="4755" w:hanging="360"/>
      </w:pPr>
    </w:lvl>
    <w:lvl w:ilvl="7" w:tplc="1C0A0019" w:tentative="1">
      <w:start w:val="1"/>
      <w:numFmt w:val="lowerLetter"/>
      <w:lvlText w:val="%8."/>
      <w:lvlJc w:val="left"/>
      <w:pPr>
        <w:ind w:left="5475" w:hanging="360"/>
      </w:pPr>
    </w:lvl>
    <w:lvl w:ilvl="8" w:tplc="1C0A001B" w:tentative="1">
      <w:start w:val="1"/>
      <w:numFmt w:val="lowerRoman"/>
      <w:lvlText w:val="%9."/>
      <w:lvlJc w:val="right"/>
      <w:pPr>
        <w:ind w:left="6195" w:hanging="180"/>
      </w:pPr>
    </w:lvl>
  </w:abstractNum>
  <w:abstractNum w:abstractNumId="2">
    <w:nsid w:val="202A16E7"/>
    <w:multiLevelType w:val="hybridMultilevel"/>
    <w:tmpl w:val="7494D832"/>
    <w:lvl w:ilvl="0" w:tplc="1C0A000F">
      <w:start w:val="1"/>
      <w:numFmt w:val="decimal"/>
      <w:lvlText w:val="%1."/>
      <w:lvlJc w:val="left"/>
      <w:pPr>
        <w:ind w:left="788" w:hanging="360"/>
      </w:pPr>
    </w:lvl>
    <w:lvl w:ilvl="1" w:tplc="1C0A0019" w:tentative="1">
      <w:start w:val="1"/>
      <w:numFmt w:val="lowerLetter"/>
      <w:lvlText w:val="%2."/>
      <w:lvlJc w:val="left"/>
      <w:pPr>
        <w:ind w:left="1508" w:hanging="360"/>
      </w:pPr>
    </w:lvl>
    <w:lvl w:ilvl="2" w:tplc="1C0A001B" w:tentative="1">
      <w:start w:val="1"/>
      <w:numFmt w:val="lowerRoman"/>
      <w:lvlText w:val="%3."/>
      <w:lvlJc w:val="right"/>
      <w:pPr>
        <w:ind w:left="2228" w:hanging="180"/>
      </w:pPr>
    </w:lvl>
    <w:lvl w:ilvl="3" w:tplc="1C0A000F" w:tentative="1">
      <w:start w:val="1"/>
      <w:numFmt w:val="decimal"/>
      <w:lvlText w:val="%4."/>
      <w:lvlJc w:val="left"/>
      <w:pPr>
        <w:ind w:left="2948" w:hanging="360"/>
      </w:pPr>
    </w:lvl>
    <w:lvl w:ilvl="4" w:tplc="1C0A0019" w:tentative="1">
      <w:start w:val="1"/>
      <w:numFmt w:val="lowerLetter"/>
      <w:lvlText w:val="%5."/>
      <w:lvlJc w:val="left"/>
      <w:pPr>
        <w:ind w:left="3668" w:hanging="360"/>
      </w:pPr>
    </w:lvl>
    <w:lvl w:ilvl="5" w:tplc="1C0A001B" w:tentative="1">
      <w:start w:val="1"/>
      <w:numFmt w:val="lowerRoman"/>
      <w:lvlText w:val="%6."/>
      <w:lvlJc w:val="right"/>
      <w:pPr>
        <w:ind w:left="4388" w:hanging="180"/>
      </w:pPr>
    </w:lvl>
    <w:lvl w:ilvl="6" w:tplc="1C0A000F" w:tentative="1">
      <w:start w:val="1"/>
      <w:numFmt w:val="decimal"/>
      <w:lvlText w:val="%7."/>
      <w:lvlJc w:val="left"/>
      <w:pPr>
        <w:ind w:left="5108" w:hanging="360"/>
      </w:pPr>
    </w:lvl>
    <w:lvl w:ilvl="7" w:tplc="1C0A0019" w:tentative="1">
      <w:start w:val="1"/>
      <w:numFmt w:val="lowerLetter"/>
      <w:lvlText w:val="%8."/>
      <w:lvlJc w:val="left"/>
      <w:pPr>
        <w:ind w:left="5828" w:hanging="360"/>
      </w:pPr>
    </w:lvl>
    <w:lvl w:ilvl="8" w:tplc="1C0A001B" w:tentative="1">
      <w:start w:val="1"/>
      <w:numFmt w:val="lowerRoman"/>
      <w:lvlText w:val="%9."/>
      <w:lvlJc w:val="right"/>
      <w:pPr>
        <w:ind w:left="6548" w:hanging="180"/>
      </w:pPr>
    </w:lvl>
  </w:abstractNum>
  <w:abstractNum w:abstractNumId="3">
    <w:nsid w:val="37876C59"/>
    <w:multiLevelType w:val="hybridMultilevel"/>
    <w:tmpl w:val="B97A36D4"/>
    <w:lvl w:ilvl="0" w:tplc="C2A01888">
      <w:start w:val="1"/>
      <w:numFmt w:val="bullet"/>
      <w:lvlText w:val=""/>
      <w:lvlJc w:val="left"/>
      <w:pPr>
        <w:tabs>
          <w:tab w:val="num" w:pos="720"/>
        </w:tabs>
        <w:ind w:left="720" w:hanging="360"/>
      </w:pPr>
      <w:rPr>
        <w:rFonts w:ascii="Wingdings 2" w:hAnsi="Wingdings 2" w:hint="default"/>
      </w:rPr>
    </w:lvl>
    <w:lvl w:ilvl="1" w:tplc="7930B0B8" w:tentative="1">
      <w:start w:val="1"/>
      <w:numFmt w:val="bullet"/>
      <w:lvlText w:val=""/>
      <w:lvlJc w:val="left"/>
      <w:pPr>
        <w:tabs>
          <w:tab w:val="num" w:pos="1440"/>
        </w:tabs>
        <w:ind w:left="1440" w:hanging="360"/>
      </w:pPr>
      <w:rPr>
        <w:rFonts w:ascii="Wingdings 2" w:hAnsi="Wingdings 2" w:hint="default"/>
      </w:rPr>
    </w:lvl>
    <w:lvl w:ilvl="2" w:tplc="FEAE247E" w:tentative="1">
      <w:start w:val="1"/>
      <w:numFmt w:val="bullet"/>
      <w:lvlText w:val=""/>
      <w:lvlJc w:val="left"/>
      <w:pPr>
        <w:tabs>
          <w:tab w:val="num" w:pos="2160"/>
        </w:tabs>
        <w:ind w:left="2160" w:hanging="360"/>
      </w:pPr>
      <w:rPr>
        <w:rFonts w:ascii="Wingdings 2" w:hAnsi="Wingdings 2" w:hint="default"/>
      </w:rPr>
    </w:lvl>
    <w:lvl w:ilvl="3" w:tplc="37368088" w:tentative="1">
      <w:start w:val="1"/>
      <w:numFmt w:val="bullet"/>
      <w:lvlText w:val=""/>
      <w:lvlJc w:val="left"/>
      <w:pPr>
        <w:tabs>
          <w:tab w:val="num" w:pos="2880"/>
        </w:tabs>
        <w:ind w:left="2880" w:hanging="360"/>
      </w:pPr>
      <w:rPr>
        <w:rFonts w:ascii="Wingdings 2" w:hAnsi="Wingdings 2" w:hint="default"/>
      </w:rPr>
    </w:lvl>
    <w:lvl w:ilvl="4" w:tplc="4C4A4BF0" w:tentative="1">
      <w:start w:val="1"/>
      <w:numFmt w:val="bullet"/>
      <w:lvlText w:val=""/>
      <w:lvlJc w:val="left"/>
      <w:pPr>
        <w:tabs>
          <w:tab w:val="num" w:pos="3600"/>
        </w:tabs>
        <w:ind w:left="3600" w:hanging="360"/>
      </w:pPr>
      <w:rPr>
        <w:rFonts w:ascii="Wingdings 2" w:hAnsi="Wingdings 2" w:hint="default"/>
      </w:rPr>
    </w:lvl>
    <w:lvl w:ilvl="5" w:tplc="BDCA938C" w:tentative="1">
      <w:start w:val="1"/>
      <w:numFmt w:val="bullet"/>
      <w:lvlText w:val=""/>
      <w:lvlJc w:val="left"/>
      <w:pPr>
        <w:tabs>
          <w:tab w:val="num" w:pos="4320"/>
        </w:tabs>
        <w:ind w:left="4320" w:hanging="360"/>
      </w:pPr>
      <w:rPr>
        <w:rFonts w:ascii="Wingdings 2" w:hAnsi="Wingdings 2" w:hint="default"/>
      </w:rPr>
    </w:lvl>
    <w:lvl w:ilvl="6" w:tplc="D3E47294" w:tentative="1">
      <w:start w:val="1"/>
      <w:numFmt w:val="bullet"/>
      <w:lvlText w:val=""/>
      <w:lvlJc w:val="left"/>
      <w:pPr>
        <w:tabs>
          <w:tab w:val="num" w:pos="5040"/>
        </w:tabs>
        <w:ind w:left="5040" w:hanging="360"/>
      </w:pPr>
      <w:rPr>
        <w:rFonts w:ascii="Wingdings 2" w:hAnsi="Wingdings 2" w:hint="default"/>
      </w:rPr>
    </w:lvl>
    <w:lvl w:ilvl="7" w:tplc="22882CAC" w:tentative="1">
      <w:start w:val="1"/>
      <w:numFmt w:val="bullet"/>
      <w:lvlText w:val=""/>
      <w:lvlJc w:val="left"/>
      <w:pPr>
        <w:tabs>
          <w:tab w:val="num" w:pos="5760"/>
        </w:tabs>
        <w:ind w:left="5760" w:hanging="360"/>
      </w:pPr>
      <w:rPr>
        <w:rFonts w:ascii="Wingdings 2" w:hAnsi="Wingdings 2" w:hint="default"/>
      </w:rPr>
    </w:lvl>
    <w:lvl w:ilvl="8" w:tplc="18DCFCFA" w:tentative="1">
      <w:start w:val="1"/>
      <w:numFmt w:val="bullet"/>
      <w:lvlText w:val=""/>
      <w:lvlJc w:val="left"/>
      <w:pPr>
        <w:tabs>
          <w:tab w:val="num" w:pos="6480"/>
        </w:tabs>
        <w:ind w:left="6480" w:hanging="360"/>
      </w:pPr>
      <w:rPr>
        <w:rFonts w:ascii="Wingdings 2" w:hAnsi="Wingdings 2" w:hint="default"/>
      </w:rPr>
    </w:lvl>
  </w:abstractNum>
  <w:abstractNum w:abstractNumId="4">
    <w:nsid w:val="4B011E12"/>
    <w:multiLevelType w:val="hybridMultilevel"/>
    <w:tmpl w:val="7AD80FEC"/>
    <w:lvl w:ilvl="0" w:tplc="350C7D62">
      <w:start w:val="1"/>
      <w:numFmt w:val="bullet"/>
      <w:lvlText w:val=""/>
      <w:lvlJc w:val="left"/>
      <w:pPr>
        <w:tabs>
          <w:tab w:val="num" w:pos="720"/>
        </w:tabs>
        <w:ind w:left="720" w:hanging="360"/>
      </w:pPr>
      <w:rPr>
        <w:rFonts w:ascii="Wingdings 2" w:hAnsi="Wingdings 2" w:hint="default"/>
      </w:rPr>
    </w:lvl>
    <w:lvl w:ilvl="1" w:tplc="9F10A404" w:tentative="1">
      <w:start w:val="1"/>
      <w:numFmt w:val="bullet"/>
      <w:lvlText w:val=""/>
      <w:lvlJc w:val="left"/>
      <w:pPr>
        <w:tabs>
          <w:tab w:val="num" w:pos="1440"/>
        </w:tabs>
        <w:ind w:left="1440" w:hanging="360"/>
      </w:pPr>
      <w:rPr>
        <w:rFonts w:ascii="Wingdings 2" w:hAnsi="Wingdings 2" w:hint="default"/>
      </w:rPr>
    </w:lvl>
    <w:lvl w:ilvl="2" w:tplc="C12EA748" w:tentative="1">
      <w:start w:val="1"/>
      <w:numFmt w:val="bullet"/>
      <w:lvlText w:val=""/>
      <w:lvlJc w:val="left"/>
      <w:pPr>
        <w:tabs>
          <w:tab w:val="num" w:pos="2160"/>
        </w:tabs>
        <w:ind w:left="2160" w:hanging="360"/>
      </w:pPr>
      <w:rPr>
        <w:rFonts w:ascii="Wingdings 2" w:hAnsi="Wingdings 2" w:hint="default"/>
      </w:rPr>
    </w:lvl>
    <w:lvl w:ilvl="3" w:tplc="0D40D58A" w:tentative="1">
      <w:start w:val="1"/>
      <w:numFmt w:val="bullet"/>
      <w:lvlText w:val=""/>
      <w:lvlJc w:val="left"/>
      <w:pPr>
        <w:tabs>
          <w:tab w:val="num" w:pos="2880"/>
        </w:tabs>
        <w:ind w:left="2880" w:hanging="360"/>
      </w:pPr>
      <w:rPr>
        <w:rFonts w:ascii="Wingdings 2" w:hAnsi="Wingdings 2" w:hint="default"/>
      </w:rPr>
    </w:lvl>
    <w:lvl w:ilvl="4" w:tplc="8BFA8896" w:tentative="1">
      <w:start w:val="1"/>
      <w:numFmt w:val="bullet"/>
      <w:lvlText w:val=""/>
      <w:lvlJc w:val="left"/>
      <w:pPr>
        <w:tabs>
          <w:tab w:val="num" w:pos="3600"/>
        </w:tabs>
        <w:ind w:left="3600" w:hanging="360"/>
      </w:pPr>
      <w:rPr>
        <w:rFonts w:ascii="Wingdings 2" w:hAnsi="Wingdings 2" w:hint="default"/>
      </w:rPr>
    </w:lvl>
    <w:lvl w:ilvl="5" w:tplc="49C46532" w:tentative="1">
      <w:start w:val="1"/>
      <w:numFmt w:val="bullet"/>
      <w:lvlText w:val=""/>
      <w:lvlJc w:val="left"/>
      <w:pPr>
        <w:tabs>
          <w:tab w:val="num" w:pos="4320"/>
        </w:tabs>
        <w:ind w:left="4320" w:hanging="360"/>
      </w:pPr>
      <w:rPr>
        <w:rFonts w:ascii="Wingdings 2" w:hAnsi="Wingdings 2" w:hint="default"/>
      </w:rPr>
    </w:lvl>
    <w:lvl w:ilvl="6" w:tplc="9640B46E" w:tentative="1">
      <w:start w:val="1"/>
      <w:numFmt w:val="bullet"/>
      <w:lvlText w:val=""/>
      <w:lvlJc w:val="left"/>
      <w:pPr>
        <w:tabs>
          <w:tab w:val="num" w:pos="5040"/>
        </w:tabs>
        <w:ind w:left="5040" w:hanging="360"/>
      </w:pPr>
      <w:rPr>
        <w:rFonts w:ascii="Wingdings 2" w:hAnsi="Wingdings 2" w:hint="default"/>
      </w:rPr>
    </w:lvl>
    <w:lvl w:ilvl="7" w:tplc="6D026A12" w:tentative="1">
      <w:start w:val="1"/>
      <w:numFmt w:val="bullet"/>
      <w:lvlText w:val=""/>
      <w:lvlJc w:val="left"/>
      <w:pPr>
        <w:tabs>
          <w:tab w:val="num" w:pos="5760"/>
        </w:tabs>
        <w:ind w:left="5760" w:hanging="360"/>
      </w:pPr>
      <w:rPr>
        <w:rFonts w:ascii="Wingdings 2" w:hAnsi="Wingdings 2" w:hint="default"/>
      </w:rPr>
    </w:lvl>
    <w:lvl w:ilvl="8" w:tplc="ADD42178" w:tentative="1">
      <w:start w:val="1"/>
      <w:numFmt w:val="bullet"/>
      <w:lvlText w:val=""/>
      <w:lvlJc w:val="left"/>
      <w:pPr>
        <w:tabs>
          <w:tab w:val="num" w:pos="6480"/>
        </w:tabs>
        <w:ind w:left="6480" w:hanging="360"/>
      </w:pPr>
      <w:rPr>
        <w:rFonts w:ascii="Wingdings 2" w:hAnsi="Wingdings 2" w:hint="default"/>
      </w:rPr>
    </w:lvl>
  </w:abstractNum>
  <w:abstractNum w:abstractNumId="5">
    <w:nsid w:val="4B2D46D7"/>
    <w:multiLevelType w:val="hybridMultilevel"/>
    <w:tmpl w:val="EEF4B71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nsid w:val="50F81286"/>
    <w:multiLevelType w:val="hybridMultilevel"/>
    <w:tmpl w:val="9564C932"/>
    <w:lvl w:ilvl="0" w:tplc="1C0A000B">
      <w:start w:val="1"/>
      <w:numFmt w:val="bullet"/>
      <w:lvlText w:val=""/>
      <w:lvlJc w:val="left"/>
      <w:pPr>
        <w:ind w:left="1080" w:hanging="360"/>
      </w:pPr>
      <w:rPr>
        <w:rFonts w:ascii="Wingdings" w:hAnsi="Wingdings"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7">
    <w:nsid w:val="53A36072"/>
    <w:multiLevelType w:val="hybridMultilevel"/>
    <w:tmpl w:val="EA7E9408"/>
    <w:lvl w:ilvl="0" w:tplc="71FA253C">
      <w:start w:val="1"/>
      <w:numFmt w:val="bullet"/>
      <w:lvlText w:val=""/>
      <w:lvlJc w:val="left"/>
      <w:pPr>
        <w:tabs>
          <w:tab w:val="num" w:pos="720"/>
        </w:tabs>
        <w:ind w:left="720" w:hanging="360"/>
      </w:pPr>
      <w:rPr>
        <w:rFonts w:ascii="Wingdings 2" w:hAnsi="Wingdings 2" w:hint="default"/>
      </w:rPr>
    </w:lvl>
    <w:lvl w:ilvl="1" w:tplc="D3DAF474" w:tentative="1">
      <w:start w:val="1"/>
      <w:numFmt w:val="bullet"/>
      <w:lvlText w:val=""/>
      <w:lvlJc w:val="left"/>
      <w:pPr>
        <w:tabs>
          <w:tab w:val="num" w:pos="1440"/>
        </w:tabs>
        <w:ind w:left="1440" w:hanging="360"/>
      </w:pPr>
      <w:rPr>
        <w:rFonts w:ascii="Wingdings 2" w:hAnsi="Wingdings 2" w:hint="default"/>
      </w:rPr>
    </w:lvl>
    <w:lvl w:ilvl="2" w:tplc="98240C0E" w:tentative="1">
      <w:start w:val="1"/>
      <w:numFmt w:val="bullet"/>
      <w:lvlText w:val=""/>
      <w:lvlJc w:val="left"/>
      <w:pPr>
        <w:tabs>
          <w:tab w:val="num" w:pos="2160"/>
        </w:tabs>
        <w:ind w:left="2160" w:hanging="360"/>
      </w:pPr>
      <w:rPr>
        <w:rFonts w:ascii="Wingdings 2" w:hAnsi="Wingdings 2" w:hint="default"/>
      </w:rPr>
    </w:lvl>
    <w:lvl w:ilvl="3" w:tplc="CDC461DA" w:tentative="1">
      <w:start w:val="1"/>
      <w:numFmt w:val="bullet"/>
      <w:lvlText w:val=""/>
      <w:lvlJc w:val="left"/>
      <w:pPr>
        <w:tabs>
          <w:tab w:val="num" w:pos="2880"/>
        </w:tabs>
        <w:ind w:left="2880" w:hanging="360"/>
      </w:pPr>
      <w:rPr>
        <w:rFonts w:ascii="Wingdings 2" w:hAnsi="Wingdings 2" w:hint="default"/>
      </w:rPr>
    </w:lvl>
    <w:lvl w:ilvl="4" w:tplc="4C90B548" w:tentative="1">
      <w:start w:val="1"/>
      <w:numFmt w:val="bullet"/>
      <w:lvlText w:val=""/>
      <w:lvlJc w:val="left"/>
      <w:pPr>
        <w:tabs>
          <w:tab w:val="num" w:pos="3600"/>
        </w:tabs>
        <w:ind w:left="3600" w:hanging="360"/>
      </w:pPr>
      <w:rPr>
        <w:rFonts w:ascii="Wingdings 2" w:hAnsi="Wingdings 2" w:hint="default"/>
      </w:rPr>
    </w:lvl>
    <w:lvl w:ilvl="5" w:tplc="2A508E3C" w:tentative="1">
      <w:start w:val="1"/>
      <w:numFmt w:val="bullet"/>
      <w:lvlText w:val=""/>
      <w:lvlJc w:val="left"/>
      <w:pPr>
        <w:tabs>
          <w:tab w:val="num" w:pos="4320"/>
        </w:tabs>
        <w:ind w:left="4320" w:hanging="360"/>
      </w:pPr>
      <w:rPr>
        <w:rFonts w:ascii="Wingdings 2" w:hAnsi="Wingdings 2" w:hint="default"/>
      </w:rPr>
    </w:lvl>
    <w:lvl w:ilvl="6" w:tplc="271823D0" w:tentative="1">
      <w:start w:val="1"/>
      <w:numFmt w:val="bullet"/>
      <w:lvlText w:val=""/>
      <w:lvlJc w:val="left"/>
      <w:pPr>
        <w:tabs>
          <w:tab w:val="num" w:pos="5040"/>
        </w:tabs>
        <w:ind w:left="5040" w:hanging="360"/>
      </w:pPr>
      <w:rPr>
        <w:rFonts w:ascii="Wingdings 2" w:hAnsi="Wingdings 2" w:hint="default"/>
      </w:rPr>
    </w:lvl>
    <w:lvl w:ilvl="7" w:tplc="4A260558" w:tentative="1">
      <w:start w:val="1"/>
      <w:numFmt w:val="bullet"/>
      <w:lvlText w:val=""/>
      <w:lvlJc w:val="left"/>
      <w:pPr>
        <w:tabs>
          <w:tab w:val="num" w:pos="5760"/>
        </w:tabs>
        <w:ind w:left="5760" w:hanging="360"/>
      </w:pPr>
      <w:rPr>
        <w:rFonts w:ascii="Wingdings 2" w:hAnsi="Wingdings 2" w:hint="default"/>
      </w:rPr>
    </w:lvl>
    <w:lvl w:ilvl="8" w:tplc="7FAC6158" w:tentative="1">
      <w:start w:val="1"/>
      <w:numFmt w:val="bullet"/>
      <w:lvlText w:val=""/>
      <w:lvlJc w:val="left"/>
      <w:pPr>
        <w:tabs>
          <w:tab w:val="num" w:pos="6480"/>
        </w:tabs>
        <w:ind w:left="6480" w:hanging="360"/>
      </w:pPr>
      <w:rPr>
        <w:rFonts w:ascii="Wingdings 2" w:hAnsi="Wingdings 2" w:hint="default"/>
      </w:rPr>
    </w:lvl>
  </w:abstractNum>
  <w:abstractNum w:abstractNumId="8">
    <w:nsid w:val="592525EA"/>
    <w:multiLevelType w:val="hybridMultilevel"/>
    <w:tmpl w:val="7110D476"/>
    <w:lvl w:ilvl="0" w:tplc="28E2D3FC">
      <w:start w:val="1"/>
      <w:numFmt w:val="bullet"/>
      <w:lvlText w:val=""/>
      <w:lvlJc w:val="left"/>
      <w:pPr>
        <w:tabs>
          <w:tab w:val="num" w:pos="720"/>
        </w:tabs>
        <w:ind w:left="720" w:hanging="360"/>
      </w:pPr>
      <w:rPr>
        <w:rFonts w:ascii="Wingdings 2" w:hAnsi="Wingdings 2" w:hint="default"/>
      </w:rPr>
    </w:lvl>
    <w:lvl w:ilvl="1" w:tplc="E306075C" w:tentative="1">
      <w:start w:val="1"/>
      <w:numFmt w:val="bullet"/>
      <w:lvlText w:val=""/>
      <w:lvlJc w:val="left"/>
      <w:pPr>
        <w:tabs>
          <w:tab w:val="num" w:pos="1440"/>
        </w:tabs>
        <w:ind w:left="1440" w:hanging="360"/>
      </w:pPr>
      <w:rPr>
        <w:rFonts w:ascii="Wingdings 2" w:hAnsi="Wingdings 2" w:hint="default"/>
      </w:rPr>
    </w:lvl>
    <w:lvl w:ilvl="2" w:tplc="B64647B6" w:tentative="1">
      <w:start w:val="1"/>
      <w:numFmt w:val="bullet"/>
      <w:lvlText w:val=""/>
      <w:lvlJc w:val="left"/>
      <w:pPr>
        <w:tabs>
          <w:tab w:val="num" w:pos="2160"/>
        </w:tabs>
        <w:ind w:left="2160" w:hanging="360"/>
      </w:pPr>
      <w:rPr>
        <w:rFonts w:ascii="Wingdings 2" w:hAnsi="Wingdings 2" w:hint="default"/>
      </w:rPr>
    </w:lvl>
    <w:lvl w:ilvl="3" w:tplc="77964CEA" w:tentative="1">
      <w:start w:val="1"/>
      <w:numFmt w:val="bullet"/>
      <w:lvlText w:val=""/>
      <w:lvlJc w:val="left"/>
      <w:pPr>
        <w:tabs>
          <w:tab w:val="num" w:pos="2880"/>
        </w:tabs>
        <w:ind w:left="2880" w:hanging="360"/>
      </w:pPr>
      <w:rPr>
        <w:rFonts w:ascii="Wingdings 2" w:hAnsi="Wingdings 2" w:hint="default"/>
      </w:rPr>
    </w:lvl>
    <w:lvl w:ilvl="4" w:tplc="1F74E742" w:tentative="1">
      <w:start w:val="1"/>
      <w:numFmt w:val="bullet"/>
      <w:lvlText w:val=""/>
      <w:lvlJc w:val="left"/>
      <w:pPr>
        <w:tabs>
          <w:tab w:val="num" w:pos="3600"/>
        </w:tabs>
        <w:ind w:left="3600" w:hanging="360"/>
      </w:pPr>
      <w:rPr>
        <w:rFonts w:ascii="Wingdings 2" w:hAnsi="Wingdings 2" w:hint="default"/>
      </w:rPr>
    </w:lvl>
    <w:lvl w:ilvl="5" w:tplc="7882877E" w:tentative="1">
      <w:start w:val="1"/>
      <w:numFmt w:val="bullet"/>
      <w:lvlText w:val=""/>
      <w:lvlJc w:val="left"/>
      <w:pPr>
        <w:tabs>
          <w:tab w:val="num" w:pos="4320"/>
        </w:tabs>
        <w:ind w:left="4320" w:hanging="360"/>
      </w:pPr>
      <w:rPr>
        <w:rFonts w:ascii="Wingdings 2" w:hAnsi="Wingdings 2" w:hint="default"/>
      </w:rPr>
    </w:lvl>
    <w:lvl w:ilvl="6" w:tplc="79DC68F0" w:tentative="1">
      <w:start w:val="1"/>
      <w:numFmt w:val="bullet"/>
      <w:lvlText w:val=""/>
      <w:lvlJc w:val="left"/>
      <w:pPr>
        <w:tabs>
          <w:tab w:val="num" w:pos="5040"/>
        </w:tabs>
        <w:ind w:left="5040" w:hanging="360"/>
      </w:pPr>
      <w:rPr>
        <w:rFonts w:ascii="Wingdings 2" w:hAnsi="Wingdings 2" w:hint="default"/>
      </w:rPr>
    </w:lvl>
    <w:lvl w:ilvl="7" w:tplc="16867D2E" w:tentative="1">
      <w:start w:val="1"/>
      <w:numFmt w:val="bullet"/>
      <w:lvlText w:val=""/>
      <w:lvlJc w:val="left"/>
      <w:pPr>
        <w:tabs>
          <w:tab w:val="num" w:pos="5760"/>
        </w:tabs>
        <w:ind w:left="5760" w:hanging="360"/>
      </w:pPr>
      <w:rPr>
        <w:rFonts w:ascii="Wingdings 2" w:hAnsi="Wingdings 2" w:hint="default"/>
      </w:rPr>
    </w:lvl>
    <w:lvl w:ilvl="8" w:tplc="F120FA5E" w:tentative="1">
      <w:start w:val="1"/>
      <w:numFmt w:val="bullet"/>
      <w:lvlText w:val=""/>
      <w:lvlJc w:val="left"/>
      <w:pPr>
        <w:tabs>
          <w:tab w:val="num" w:pos="6480"/>
        </w:tabs>
        <w:ind w:left="6480" w:hanging="360"/>
      </w:pPr>
      <w:rPr>
        <w:rFonts w:ascii="Wingdings 2" w:hAnsi="Wingdings 2" w:hint="default"/>
      </w:rPr>
    </w:lvl>
  </w:abstractNum>
  <w:abstractNum w:abstractNumId="9">
    <w:nsid w:val="6819461F"/>
    <w:multiLevelType w:val="hybridMultilevel"/>
    <w:tmpl w:val="978AF45E"/>
    <w:lvl w:ilvl="0" w:tplc="54E41352">
      <w:start w:val="1"/>
      <w:numFmt w:val="bullet"/>
      <w:lvlText w:val=""/>
      <w:lvlJc w:val="left"/>
      <w:pPr>
        <w:tabs>
          <w:tab w:val="num" w:pos="720"/>
        </w:tabs>
        <w:ind w:left="720" w:hanging="360"/>
      </w:pPr>
      <w:rPr>
        <w:rFonts w:ascii="Wingdings 2" w:hAnsi="Wingdings 2" w:hint="default"/>
      </w:rPr>
    </w:lvl>
    <w:lvl w:ilvl="1" w:tplc="9A7C0940" w:tentative="1">
      <w:start w:val="1"/>
      <w:numFmt w:val="bullet"/>
      <w:lvlText w:val=""/>
      <w:lvlJc w:val="left"/>
      <w:pPr>
        <w:tabs>
          <w:tab w:val="num" w:pos="1440"/>
        </w:tabs>
        <w:ind w:left="1440" w:hanging="360"/>
      </w:pPr>
      <w:rPr>
        <w:rFonts w:ascii="Wingdings 2" w:hAnsi="Wingdings 2" w:hint="default"/>
      </w:rPr>
    </w:lvl>
    <w:lvl w:ilvl="2" w:tplc="3CC26068" w:tentative="1">
      <w:start w:val="1"/>
      <w:numFmt w:val="bullet"/>
      <w:lvlText w:val=""/>
      <w:lvlJc w:val="left"/>
      <w:pPr>
        <w:tabs>
          <w:tab w:val="num" w:pos="2160"/>
        </w:tabs>
        <w:ind w:left="2160" w:hanging="360"/>
      </w:pPr>
      <w:rPr>
        <w:rFonts w:ascii="Wingdings 2" w:hAnsi="Wingdings 2" w:hint="default"/>
      </w:rPr>
    </w:lvl>
    <w:lvl w:ilvl="3" w:tplc="FEB03B22" w:tentative="1">
      <w:start w:val="1"/>
      <w:numFmt w:val="bullet"/>
      <w:lvlText w:val=""/>
      <w:lvlJc w:val="left"/>
      <w:pPr>
        <w:tabs>
          <w:tab w:val="num" w:pos="2880"/>
        </w:tabs>
        <w:ind w:left="2880" w:hanging="360"/>
      </w:pPr>
      <w:rPr>
        <w:rFonts w:ascii="Wingdings 2" w:hAnsi="Wingdings 2" w:hint="default"/>
      </w:rPr>
    </w:lvl>
    <w:lvl w:ilvl="4" w:tplc="D27EB454" w:tentative="1">
      <w:start w:val="1"/>
      <w:numFmt w:val="bullet"/>
      <w:lvlText w:val=""/>
      <w:lvlJc w:val="left"/>
      <w:pPr>
        <w:tabs>
          <w:tab w:val="num" w:pos="3600"/>
        </w:tabs>
        <w:ind w:left="3600" w:hanging="360"/>
      </w:pPr>
      <w:rPr>
        <w:rFonts w:ascii="Wingdings 2" w:hAnsi="Wingdings 2" w:hint="default"/>
      </w:rPr>
    </w:lvl>
    <w:lvl w:ilvl="5" w:tplc="75DCEA84" w:tentative="1">
      <w:start w:val="1"/>
      <w:numFmt w:val="bullet"/>
      <w:lvlText w:val=""/>
      <w:lvlJc w:val="left"/>
      <w:pPr>
        <w:tabs>
          <w:tab w:val="num" w:pos="4320"/>
        </w:tabs>
        <w:ind w:left="4320" w:hanging="360"/>
      </w:pPr>
      <w:rPr>
        <w:rFonts w:ascii="Wingdings 2" w:hAnsi="Wingdings 2" w:hint="default"/>
      </w:rPr>
    </w:lvl>
    <w:lvl w:ilvl="6" w:tplc="8874371A" w:tentative="1">
      <w:start w:val="1"/>
      <w:numFmt w:val="bullet"/>
      <w:lvlText w:val=""/>
      <w:lvlJc w:val="left"/>
      <w:pPr>
        <w:tabs>
          <w:tab w:val="num" w:pos="5040"/>
        </w:tabs>
        <w:ind w:left="5040" w:hanging="360"/>
      </w:pPr>
      <w:rPr>
        <w:rFonts w:ascii="Wingdings 2" w:hAnsi="Wingdings 2" w:hint="default"/>
      </w:rPr>
    </w:lvl>
    <w:lvl w:ilvl="7" w:tplc="617A1A68" w:tentative="1">
      <w:start w:val="1"/>
      <w:numFmt w:val="bullet"/>
      <w:lvlText w:val=""/>
      <w:lvlJc w:val="left"/>
      <w:pPr>
        <w:tabs>
          <w:tab w:val="num" w:pos="5760"/>
        </w:tabs>
        <w:ind w:left="5760" w:hanging="360"/>
      </w:pPr>
      <w:rPr>
        <w:rFonts w:ascii="Wingdings 2" w:hAnsi="Wingdings 2" w:hint="default"/>
      </w:rPr>
    </w:lvl>
    <w:lvl w:ilvl="8" w:tplc="5734BA12" w:tentative="1">
      <w:start w:val="1"/>
      <w:numFmt w:val="bullet"/>
      <w:lvlText w:val=""/>
      <w:lvlJc w:val="left"/>
      <w:pPr>
        <w:tabs>
          <w:tab w:val="num" w:pos="6480"/>
        </w:tabs>
        <w:ind w:left="6480" w:hanging="360"/>
      </w:pPr>
      <w:rPr>
        <w:rFonts w:ascii="Wingdings 2" w:hAnsi="Wingdings 2" w:hint="default"/>
      </w:rPr>
    </w:lvl>
  </w:abstractNum>
  <w:abstractNum w:abstractNumId="10">
    <w:nsid w:val="71DB409C"/>
    <w:multiLevelType w:val="hybridMultilevel"/>
    <w:tmpl w:val="D056167A"/>
    <w:lvl w:ilvl="0" w:tplc="B87E5FB8">
      <w:start w:val="1"/>
      <w:numFmt w:val="bullet"/>
      <w:lvlText w:val=""/>
      <w:lvlJc w:val="left"/>
      <w:pPr>
        <w:tabs>
          <w:tab w:val="num" w:pos="720"/>
        </w:tabs>
        <w:ind w:left="720" w:hanging="360"/>
      </w:pPr>
      <w:rPr>
        <w:rFonts w:ascii="Wingdings 2" w:hAnsi="Wingdings 2" w:hint="default"/>
      </w:rPr>
    </w:lvl>
    <w:lvl w:ilvl="1" w:tplc="7F406240" w:tentative="1">
      <w:start w:val="1"/>
      <w:numFmt w:val="bullet"/>
      <w:lvlText w:val=""/>
      <w:lvlJc w:val="left"/>
      <w:pPr>
        <w:tabs>
          <w:tab w:val="num" w:pos="1440"/>
        </w:tabs>
        <w:ind w:left="1440" w:hanging="360"/>
      </w:pPr>
      <w:rPr>
        <w:rFonts w:ascii="Wingdings 2" w:hAnsi="Wingdings 2" w:hint="default"/>
      </w:rPr>
    </w:lvl>
    <w:lvl w:ilvl="2" w:tplc="AF6AEB5A" w:tentative="1">
      <w:start w:val="1"/>
      <w:numFmt w:val="bullet"/>
      <w:lvlText w:val=""/>
      <w:lvlJc w:val="left"/>
      <w:pPr>
        <w:tabs>
          <w:tab w:val="num" w:pos="2160"/>
        </w:tabs>
        <w:ind w:left="2160" w:hanging="360"/>
      </w:pPr>
      <w:rPr>
        <w:rFonts w:ascii="Wingdings 2" w:hAnsi="Wingdings 2" w:hint="default"/>
      </w:rPr>
    </w:lvl>
    <w:lvl w:ilvl="3" w:tplc="9F921F66" w:tentative="1">
      <w:start w:val="1"/>
      <w:numFmt w:val="bullet"/>
      <w:lvlText w:val=""/>
      <w:lvlJc w:val="left"/>
      <w:pPr>
        <w:tabs>
          <w:tab w:val="num" w:pos="2880"/>
        </w:tabs>
        <w:ind w:left="2880" w:hanging="360"/>
      </w:pPr>
      <w:rPr>
        <w:rFonts w:ascii="Wingdings 2" w:hAnsi="Wingdings 2" w:hint="default"/>
      </w:rPr>
    </w:lvl>
    <w:lvl w:ilvl="4" w:tplc="E23A6FDC" w:tentative="1">
      <w:start w:val="1"/>
      <w:numFmt w:val="bullet"/>
      <w:lvlText w:val=""/>
      <w:lvlJc w:val="left"/>
      <w:pPr>
        <w:tabs>
          <w:tab w:val="num" w:pos="3600"/>
        </w:tabs>
        <w:ind w:left="3600" w:hanging="360"/>
      </w:pPr>
      <w:rPr>
        <w:rFonts w:ascii="Wingdings 2" w:hAnsi="Wingdings 2" w:hint="default"/>
      </w:rPr>
    </w:lvl>
    <w:lvl w:ilvl="5" w:tplc="D0944DC4" w:tentative="1">
      <w:start w:val="1"/>
      <w:numFmt w:val="bullet"/>
      <w:lvlText w:val=""/>
      <w:lvlJc w:val="left"/>
      <w:pPr>
        <w:tabs>
          <w:tab w:val="num" w:pos="4320"/>
        </w:tabs>
        <w:ind w:left="4320" w:hanging="360"/>
      </w:pPr>
      <w:rPr>
        <w:rFonts w:ascii="Wingdings 2" w:hAnsi="Wingdings 2" w:hint="default"/>
      </w:rPr>
    </w:lvl>
    <w:lvl w:ilvl="6" w:tplc="B6FA1B12" w:tentative="1">
      <w:start w:val="1"/>
      <w:numFmt w:val="bullet"/>
      <w:lvlText w:val=""/>
      <w:lvlJc w:val="left"/>
      <w:pPr>
        <w:tabs>
          <w:tab w:val="num" w:pos="5040"/>
        </w:tabs>
        <w:ind w:left="5040" w:hanging="360"/>
      </w:pPr>
      <w:rPr>
        <w:rFonts w:ascii="Wingdings 2" w:hAnsi="Wingdings 2" w:hint="default"/>
      </w:rPr>
    </w:lvl>
    <w:lvl w:ilvl="7" w:tplc="F356CC6E" w:tentative="1">
      <w:start w:val="1"/>
      <w:numFmt w:val="bullet"/>
      <w:lvlText w:val=""/>
      <w:lvlJc w:val="left"/>
      <w:pPr>
        <w:tabs>
          <w:tab w:val="num" w:pos="5760"/>
        </w:tabs>
        <w:ind w:left="5760" w:hanging="360"/>
      </w:pPr>
      <w:rPr>
        <w:rFonts w:ascii="Wingdings 2" w:hAnsi="Wingdings 2" w:hint="default"/>
      </w:rPr>
    </w:lvl>
    <w:lvl w:ilvl="8" w:tplc="228A602A" w:tentative="1">
      <w:start w:val="1"/>
      <w:numFmt w:val="bullet"/>
      <w:lvlText w:val=""/>
      <w:lvlJc w:val="left"/>
      <w:pPr>
        <w:tabs>
          <w:tab w:val="num" w:pos="6480"/>
        </w:tabs>
        <w:ind w:left="6480" w:hanging="360"/>
      </w:pPr>
      <w:rPr>
        <w:rFonts w:ascii="Wingdings 2" w:hAnsi="Wingdings 2" w:hint="default"/>
      </w:rPr>
    </w:lvl>
  </w:abstractNum>
  <w:abstractNum w:abstractNumId="11">
    <w:nsid w:val="797677BA"/>
    <w:multiLevelType w:val="hybridMultilevel"/>
    <w:tmpl w:val="D26AEA34"/>
    <w:lvl w:ilvl="0" w:tplc="7B56F112">
      <w:start w:val="1"/>
      <w:numFmt w:val="bullet"/>
      <w:lvlText w:val=""/>
      <w:lvlJc w:val="left"/>
      <w:pPr>
        <w:tabs>
          <w:tab w:val="num" w:pos="720"/>
        </w:tabs>
        <w:ind w:left="720" w:hanging="360"/>
      </w:pPr>
      <w:rPr>
        <w:rFonts w:ascii="Wingdings 2" w:hAnsi="Wingdings 2" w:hint="default"/>
      </w:rPr>
    </w:lvl>
    <w:lvl w:ilvl="1" w:tplc="C948815A" w:tentative="1">
      <w:start w:val="1"/>
      <w:numFmt w:val="bullet"/>
      <w:lvlText w:val=""/>
      <w:lvlJc w:val="left"/>
      <w:pPr>
        <w:tabs>
          <w:tab w:val="num" w:pos="1440"/>
        </w:tabs>
        <w:ind w:left="1440" w:hanging="360"/>
      </w:pPr>
      <w:rPr>
        <w:rFonts w:ascii="Wingdings 2" w:hAnsi="Wingdings 2" w:hint="default"/>
      </w:rPr>
    </w:lvl>
    <w:lvl w:ilvl="2" w:tplc="FE56CC02" w:tentative="1">
      <w:start w:val="1"/>
      <w:numFmt w:val="bullet"/>
      <w:lvlText w:val=""/>
      <w:lvlJc w:val="left"/>
      <w:pPr>
        <w:tabs>
          <w:tab w:val="num" w:pos="2160"/>
        </w:tabs>
        <w:ind w:left="2160" w:hanging="360"/>
      </w:pPr>
      <w:rPr>
        <w:rFonts w:ascii="Wingdings 2" w:hAnsi="Wingdings 2" w:hint="default"/>
      </w:rPr>
    </w:lvl>
    <w:lvl w:ilvl="3" w:tplc="20246814" w:tentative="1">
      <w:start w:val="1"/>
      <w:numFmt w:val="bullet"/>
      <w:lvlText w:val=""/>
      <w:lvlJc w:val="left"/>
      <w:pPr>
        <w:tabs>
          <w:tab w:val="num" w:pos="2880"/>
        </w:tabs>
        <w:ind w:left="2880" w:hanging="360"/>
      </w:pPr>
      <w:rPr>
        <w:rFonts w:ascii="Wingdings 2" w:hAnsi="Wingdings 2" w:hint="default"/>
      </w:rPr>
    </w:lvl>
    <w:lvl w:ilvl="4" w:tplc="57C23C84" w:tentative="1">
      <w:start w:val="1"/>
      <w:numFmt w:val="bullet"/>
      <w:lvlText w:val=""/>
      <w:lvlJc w:val="left"/>
      <w:pPr>
        <w:tabs>
          <w:tab w:val="num" w:pos="3600"/>
        </w:tabs>
        <w:ind w:left="3600" w:hanging="360"/>
      </w:pPr>
      <w:rPr>
        <w:rFonts w:ascii="Wingdings 2" w:hAnsi="Wingdings 2" w:hint="default"/>
      </w:rPr>
    </w:lvl>
    <w:lvl w:ilvl="5" w:tplc="0AFC9F36" w:tentative="1">
      <w:start w:val="1"/>
      <w:numFmt w:val="bullet"/>
      <w:lvlText w:val=""/>
      <w:lvlJc w:val="left"/>
      <w:pPr>
        <w:tabs>
          <w:tab w:val="num" w:pos="4320"/>
        </w:tabs>
        <w:ind w:left="4320" w:hanging="360"/>
      </w:pPr>
      <w:rPr>
        <w:rFonts w:ascii="Wingdings 2" w:hAnsi="Wingdings 2" w:hint="default"/>
      </w:rPr>
    </w:lvl>
    <w:lvl w:ilvl="6" w:tplc="86840E90" w:tentative="1">
      <w:start w:val="1"/>
      <w:numFmt w:val="bullet"/>
      <w:lvlText w:val=""/>
      <w:lvlJc w:val="left"/>
      <w:pPr>
        <w:tabs>
          <w:tab w:val="num" w:pos="5040"/>
        </w:tabs>
        <w:ind w:left="5040" w:hanging="360"/>
      </w:pPr>
      <w:rPr>
        <w:rFonts w:ascii="Wingdings 2" w:hAnsi="Wingdings 2" w:hint="default"/>
      </w:rPr>
    </w:lvl>
    <w:lvl w:ilvl="7" w:tplc="FA74BCDE" w:tentative="1">
      <w:start w:val="1"/>
      <w:numFmt w:val="bullet"/>
      <w:lvlText w:val=""/>
      <w:lvlJc w:val="left"/>
      <w:pPr>
        <w:tabs>
          <w:tab w:val="num" w:pos="5760"/>
        </w:tabs>
        <w:ind w:left="5760" w:hanging="360"/>
      </w:pPr>
      <w:rPr>
        <w:rFonts w:ascii="Wingdings 2" w:hAnsi="Wingdings 2" w:hint="default"/>
      </w:rPr>
    </w:lvl>
    <w:lvl w:ilvl="8" w:tplc="278C6A10" w:tentative="1">
      <w:start w:val="1"/>
      <w:numFmt w:val="bullet"/>
      <w:lvlText w:val=""/>
      <w:lvlJc w:val="left"/>
      <w:pPr>
        <w:tabs>
          <w:tab w:val="num" w:pos="6480"/>
        </w:tabs>
        <w:ind w:left="6480" w:hanging="360"/>
      </w:pPr>
      <w:rPr>
        <w:rFonts w:ascii="Wingdings 2" w:hAnsi="Wingdings 2" w:hint="default"/>
      </w:rPr>
    </w:lvl>
  </w:abstractNum>
  <w:abstractNum w:abstractNumId="12">
    <w:nsid w:val="7DE17C9C"/>
    <w:multiLevelType w:val="hybridMultilevel"/>
    <w:tmpl w:val="641AB124"/>
    <w:lvl w:ilvl="0" w:tplc="48401B54">
      <w:start w:val="1"/>
      <w:numFmt w:val="bullet"/>
      <w:lvlText w:val=""/>
      <w:lvlJc w:val="left"/>
      <w:pPr>
        <w:tabs>
          <w:tab w:val="num" w:pos="720"/>
        </w:tabs>
        <w:ind w:left="720" w:hanging="360"/>
      </w:pPr>
      <w:rPr>
        <w:rFonts w:ascii="Wingdings 2" w:hAnsi="Wingdings 2" w:hint="default"/>
      </w:rPr>
    </w:lvl>
    <w:lvl w:ilvl="1" w:tplc="B41892A2" w:tentative="1">
      <w:start w:val="1"/>
      <w:numFmt w:val="bullet"/>
      <w:lvlText w:val=""/>
      <w:lvlJc w:val="left"/>
      <w:pPr>
        <w:tabs>
          <w:tab w:val="num" w:pos="1440"/>
        </w:tabs>
        <w:ind w:left="1440" w:hanging="360"/>
      </w:pPr>
      <w:rPr>
        <w:rFonts w:ascii="Wingdings 2" w:hAnsi="Wingdings 2" w:hint="default"/>
      </w:rPr>
    </w:lvl>
    <w:lvl w:ilvl="2" w:tplc="C37C2050" w:tentative="1">
      <w:start w:val="1"/>
      <w:numFmt w:val="bullet"/>
      <w:lvlText w:val=""/>
      <w:lvlJc w:val="left"/>
      <w:pPr>
        <w:tabs>
          <w:tab w:val="num" w:pos="2160"/>
        </w:tabs>
        <w:ind w:left="2160" w:hanging="360"/>
      </w:pPr>
      <w:rPr>
        <w:rFonts w:ascii="Wingdings 2" w:hAnsi="Wingdings 2" w:hint="default"/>
      </w:rPr>
    </w:lvl>
    <w:lvl w:ilvl="3" w:tplc="F0EC3E32" w:tentative="1">
      <w:start w:val="1"/>
      <w:numFmt w:val="bullet"/>
      <w:lvlText w:val=""/>
      <w:lvlJc w:val="left"/>
      <w:pPr>
        <w:tabs>
          <w:tab w:val="num" w:pos="2880"/>
        </w:tabs>
        <w:ind w:left="2880" w:hanging="360"/>
      </w:pPr>
      <w:rPr>
        <w:rFonts w:ascii="Wingdings 2" w:hAnsi="Wingdings 2" w:hint="default"/>
      </w:rPr>
    </w:lvl>
    <w:lvl w:ilvl="4" w:tplc="80C6ADDA" w:tentative="1">
      <w:start w:val="1"/>
      <w:numFmt w:val="bullet"/>
      <w:lvlText w:val=""/>
      <w:lvlJc w:val="left"/>
      <w:pPr>
        <w:tabs>
          <w:tab w:val="num" w:pos="3600"/>
        </w:tabs>
        <w:ind w:left="3600" w:hanging="360"/>
      </w:pPr>
      <w:rPr>
        <w:rFonts w:ascii="Wingdings 2" w:hAnsi="Wingdings 2" w:hint="default"/>
      </w:rPr>
    </w:lvl>
    <w:lvl w:ilvl="5" w:tplc="F7A03D98" w:tentative="1">
      <w:start w:val="1"/>
      <w:numFmt w:val="bullet"/>
      <w:lvlText w:val=""/>
      <w:lvlJc w:val="left"/>
      <w:pPr>
        <w:tabs>
          <w:tab w:val="num" w:pos="4320"/>
        </w:tabs>
        <w:ind w:left="4320" w:hanging="360"/>
      </w:pPr>
      <w:rPr>
        <w:rFonts w:ascii="Wingdings 2" w:hAnsi="Wingdings 2" w:hint="default"/>
      </w:rPr>
    </w:lvl>
    <w:lvl w:ilvl="6" w:tplc="48962904" w:tentative="1">
      <w:start w:val="1"/>
      <w:numFmt w:val="bullet"/>
      <w:lvlText w:val=""/>
      <w:lvlJc w:val="left"/>
      <w:pPr>
        <w:tabs>
          <w:tab w:val="num" w:pos="5040"/>
        </w:tabs>
        <w:ind w:left="5040" w:hanging="360"/>
      </w:pPr>
      <w:rPr>
        <w:rFonts w:ascii="Wingdings 2" w:hAnsi="Wingdings 2" w:hint="default"/>
      </w:rPr>
    </w:lvl>
    <w:lvl w:ilvl="7" w:tplc="080AC154" w:tentative="1">
      <w:start w:val="1"/>
      <w:numFmt w:val="bullet"/>
      <w:lvlText w:val=""/>
      <w:lvlJc w:val="left"/>
      <w:pPr>
        <w:tabs>
          <w:tab w:val="num" w:pos="5760"/>
        </w:tabs>
        <w:ind w:left="5760" w:hanging="360"/>
      </w:pPr>
      <w:rPr>
        <w:rFonts w:ascii="Wingdings 2" w:hAnsi="Wingdings 2" w:hint="default"/>
      </w:rPr>
    </w:lvl>
    <w:lvl w:ilvl="8" w:tplc="3C2CE67E"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3"/>
  </w:num>
  <w:num w:numId="3">
    <w:abstractNumId w:val="12"/>
  </w:num>
  <w:num w:numId="4">
    <w:abstractNumId w:val="4"/>
  </w:num>
  <w:num w:numId="5">
    <w:abstractNumId w:val="8"/>
  </w:num>
  <w:num w:numId="6">
    <w:abstractNumId w:val="9"/>
  </w:num>
  <w:num w:numId="7">
    <w:abstractNumId w:val="11"/>
  </w:num>
  <w:num w:numId="8">
    <w:abstractNumId w:val="5"/>
  </w:num>
  <w:num w:numId="9">
    <w:abstractNumId w:val="0"/>
  </w:num>
  <w:num w:numId="10">
    <w:abstractNumId w:val="2"/>
  </w:num>
  <w:num w:numId="11">
    <w:abstractNumId w:val="1"/>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footnotePr>
    <w:footnote w:id="-1"/>
    <w:footnote w:id="0"/>
  </w:footnotePr>
  <w:endnotePr>
    <w:endnote w:id="-1"/>
    <w:endnote w:id="0"/>
  </w:endnotePr>
  <w:compat/>
  <w:rsids>
    <w:rsidRoot w:val="00496D0E"/>
    <w:rsid w:val="00023A94"/>
    <w:rsid w:val="0009056A"/>
    <w:rsid w:val="000C5093"/>
    <w:rsid w:val="000F10AC"/>
    <w:rsid w:val="001C0ACC"/>
    <w:rsid w:val="0023642B"/>
    <w:rsid w:val="002667CA"/>
    <w:rsid w:val="002B4251"/>
    <w:rsid w:val="00347326"/>
    <w:rsid w:val="00352ECE"/>
    <w:rsid w:val="00496D0E"/>
    <w:rsid w:val="00661965"/>
    <w:rsid w:val="006B429A"/>
    <w:rsid w:val="007C0D5C"/>
    <w:rsid w:val="007C41DB"/>
    <w:rsid w:val="0083405C"/>
    <w:rsid w:val="008D4129"/>
    <w:rsid w:val="00963560"/>
    <w:rsid w:val="00A1570F"/>
    <w:rsid w:val="00A57313"/>
    <w:rsid w:val="00AA27AF"/>
    <w:rsid w:val="00AC6D57"/>
    <w:rsid w:val="00B30446"/>
    <w:rsid w:val="00B96163"/>
    <w:rsid w:val="00BB00F2"/>
    <w:rsid w:val="00BB43C1"/>
    <w:rsid w:val="00BD2D47"/>
    <w:rsid w:val="00BE76D1"/>
    <w:rsid w:val="00BF10CA"/>
    <w:rsid w:val="00C156F2"/>
    <w:rsid w:val="00D6316A"/>
    <w:rsid w:val="00DD299D"/>
    <w:rsid w:val="00E54FDC"/>
    <w:rsid w:val="00E812CF"/>
    <w:rsid w:val="00E85D86"/>
    <w:rsid w:val="00EB1BF8"/>
    <w:rsid w:val="00FC4303"/>
  </w:rsids>
  <m:mathPr>
    <m:mathFont m:val="Cambria Math"/>
    <m:brkBin m:val="before"/>
    <m:brkBinSub m:val="--"/>
    <m:smallFrac m:val="off"/>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70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4251"/>
    <w:pPr>
      <w:spacing w:after="0" w:line="240" w:lineRule="auto"/>
      <w:ind w:left="720"/>
      <w:contextualSpacing/>
    </w:pPr>
    <w:rPr>
      <w:rFonts w:ascii="Times New Roman" w:eastAsia="Times New Roman" w:hAnsi="Times New Roman" w:cs="Times New Roman"/>
      <w:sz w:val="24"/>
      <w:szCs w:val="24"/>
      <w:lang w:eastAsia="es-DO"/>
    </w:rPr>
  </w:style>
  <w:style w:type="paragraph" w:styleId="Textodeglobo">
    <w:name w:val="Balloon Text"/>
    <w:basedOn w:val="Normal"/>
    <w:link w:val="TextodegloboCar"/>
    <w:uiPriority w:val="99"/>
    <w:semiHidden/>
    <w:unhideWhenUsed/>
    <w:rsid w:val="00023A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A94"/>
    <w:rPr>
      <w:rFonts w:ascii="Tahoma" w:hAnsi="Tahoma" w:cs="Tahoma"/>
      <w:sz w:val="16"/>
      <w:szCs w:val="16"/>
    </w:rPr>
  </w:style>
  <w:style w:type="paragraph" w:styleId="Encabezado">
    <w:name w:val="header"/>
    <w:basedOn w:val="Normal"/>
    <w:link w:val="EncabezadoCar"/>
    <w:uiPriority w:val="99"/>
    <w:semiHidden/>
    <w:unhideWhenUsed/>
    <w:rsid w:val="00E54F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54FDC"/>
  </w:style>
  <w:style w:type="paragraph" w:styleId="Piedepgina">
    <w:name w:val="footer"/>
    <w:basedOn w:val="Normal"/>
    <w:link w:val="PiedepginaCar"/>
    <w:uiPriority w:val="99"/>
    <w:semiHidden/>
    <w:unhideWhenUsed/>
    <w:rsid w:val="00E54F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54FDC"/>
  </w:style>
</w:styles>
</file>

<file path=word/webSettings.xml><?xml version="1.0" encoding="utf-8"?>
<w:webSettings xmlns:r="http://schemas.openxmlformats.org/officeDocument/2006/relationships" xmlns:w="http://schemas.openxmlformats.org/wordprocessingml/2006/main">
  <w:divs>
    <w:div w:id="33701434">
      <w:bodyDiv w:val="1"/>
      <w:marLeft w:val="0"/>
      <w:marRight w:val="0"/>
      <w:marTop w:val="0"/>
      <w:marBottom w:val="0"/>
      <w:divBdr>
        <w:top w:val="none" w:sz="0" w:space="0" w:color="auto"/>
        <w:left w:val="none" w:sz="0" w:space="0" w:color="auto"/>
        <w:bottom w:val="none" w:sz="0" w:space="0" w:color="auto"/>
        <w:right w:val="none" w:sz="0" w:space="0" w:color="auto"/>
      </w:divBdr>
      <w:divsChild>
        <w:div w:id="81536009">
          <w:marLeft w:val="432"/>
          <w:marRight w:val="0"/>
          <w:marTop w:val="154"/>
          <w:marBottom w:val="0"/>
          <w:divBdr>
            <w:top w:val="none" w:sz="0" w:space="0" w:color="auto"/>
            <w:left w:val="none" w:sz="0" w:space="0" w:color="auto"/>
            <w:bottom w:val="none" w:sz="0" w:space="0" w:color="auto"/>
            <w:right w:val="none" w:sz="0" w:space="0" w:color="auto"/>
          </w:divBdr>
        </w:div>
      </w:divsChild>
    </w:div>
    <w:div w:id="128671649">
      <w:bodyDiv w:val="1"/>
      <w:marLeft w:val="0"/>
      <w:marRight w:val="0"/>
      <w:marTop w:val="0"/>
      <w:marBottom w:val="0"/>
      <w:divBdr>
        <w:top w:val="none" w:sz="0" w:space="0" w:color="auto"/>
        <w:left w:val="none" w:sz="0" w:space="0" w:color="auto"/>
        <w:bottom w:val="none" w:sz="0" w:space="0" w:color="auto"/>
        <w:right w:val="none" w:sz="0" w:space="0" w:color="auto"/>
      </w:divBdr>
      <w:divsChild>
        <w:div w:id="1019506275">
          <w:marLeft w:val="432"/>
          <w:marRight w:val="0"/>
          <w:marTop w:val="154"/>
          <w:marBottom w:val="0"/>
          <w:divBdr>
            <w:top w:val="none" w:sz="0" w:space="0" w:color="auto"/>
            <w:left w:val="none" w:sz="0" w:space="0" w:color="auto"/>
            <w:bottom w:val="none" w:sz="0" w:space="0" w:color="auto"/>
            <w:right w:val="none" w:sz="0" w:space="0" w:color="auto"/>
          </w:divBdr>
        </w:div>
        <w:div w:id="2065059752">
          <w:marLeft w:val="432"/>
          <w:marRight w:val="0"/>
          <w:marTop w:val="154"/>
          <w:marBottom w:val="0"/>
          <w:divBdr>
            <w:top w:val="none" w:sz="0" w:space="0" w:color="auto"/>
            <w:left w:val="none" w:sz="0" w:space="0" w:color="auto"/>
            <w:bottom w:val="none" w:sz="0" w:space="0" w:color="auto"/>
            <w:right w:val="none" w:sz="0" w:space="0" w:color="auto"/>
          </w:divBdr>
        </w:div>
        <w:div w:id="1031953144">
          <w:marLeft w:val="432"/>
          <w:marRight w:val="0"/>
          <w:marTop w:val="154"/>
          <w:marBottom w:val="0"/>
          <w:divBdr>
            <w:top w:val="none" w:sz="0" w:space="0" w:color="auto"/>
            <w:left w:val="none" w:sz="0" w:space="0" w:color="auto"/>
            <w:bottom w:val="none" w:sz="0" w:space="0" w:color="auto"/>
            <w:right w:val="none" w:sz="0" w:space="0" w:color="auto"/>
          </w:divBdr>
        </w:div>
      </w:divsChild>
    </w:div>
    <w:div w:id="559364720">
      <w:bodyDiv w:val="1"/>
      <w:marLeft w:val="0"/>
      <w:marRight w:val="0"/>
      <w:marTop w:val="0"/>
      <w:marBottom w:val="0"/>
      <w:divBdr>
        <w:top w:val="none" w:sz="0" w:space="0" w:color="auto"/>
        <w:left w:val="none" w:sz="0" w:space="0" w:color="auto"/>
        <w:bottom w:val="none" w:sz="0" w:space="0" w:color="auto"/>
        <w:right w:val="none" w:sz="0" w:space="0" w:color="auto"/>
      </w:divBdr>
      <w:divsChild>
        <w:div w:id="1449083389">
          <w:marLeft w:val="432"/>
          <w:marRight w:val="0"/>
          <w:marTop w:val="154"/>
          <w:marBottom w:val="0"/>
          <w:divBdr>
            <w:top w:val="none" w:sz="0" w:space="0" w:color="auto"/>
            <w:left w:val="none" w:sz="0" w:space="0" w:color="auto"/>
            <w:bottom w:val="none" w:sz="0" w:space="0" w:color="auto"/>
            <w:right w:val="none" w:sz="0" w:space="0" w:color="auto"/>
          </w:divBdr>
        </w:div>
      </w:divsChild>
    </w:div>
    <w:div w:id="833645262">
      <w:bodyDiv w:val="1"/>
      <w:marLeft w:val="0"/>
      <w:marRight w:val="0"/>
      <w:marTop w:val="0"/>
      <w:marBottom w:val="0"/>
      <w:divBdr>
        <w:top w:val="none" w:sz="0" w:space="0" w:color="auto"/>
        <w:left w:val="none" w:sz="0" w:space="0" w:color="auto"/>
        <w:bottom w:val="none" w:sz="0" w:space="0" w:color="auto"/>
        <w:right w:val="none" w:sz="0" w:space="0" w:color="auto"/>
      </w:divBdr>
    </w:div>
    <w:div w:id="972830856">
      <w:bodyDiv w:val="1"/>
      <w:marLeft w:val="0"/>
      <w:marRight w:val="0"/>
      <w:marTop w:val="0"/>
      <w:marBottom w:val="0"/>
      <w:divBdr>
        <w:top w:val="none" w:sz="0" w:space="0" w:color="auto"/>
        <w:left w:val="none" w:sz="0" w:space="0" w:color="auto"/>
        <w:bottom w:val="none" w:sz="0" w:space="0" w:color="auto"/>
        <w:right w:val="none" w:sz="0" w:space="0" w:color="auto"/>
      </w:divBdr>
      <w:divsChild>
        <w:div w:id="834493224">
          <w:marLeft w:val="432"/>
          <w:marRight w:val="0"/>
          <w:marTop w:val="154"/>
          <w:marBottom w:val="0"/>
          <w:divBdr>
            <w:top w:val="none" w:sz="0" w:space="0" w:color="auto"/>
            <w:left w:val="none" w:sz="0" w:space="0" w:color="auto"/>
            <w:bottom w:val="none" w:sz="0" w:space="0" w:color="auto"/>
            <w:right w:val="none" w:sz="0" w:space="0" w:color="auto"/>
          </w:divBdr>
        </w:div>
      </w:divsChild>
    </w:div>
    <w:div w:id="1906255586">
      <w:bodyDiv w:val="1"/>
      <w:marLeft w:val="0"/>
      <w:marRight w:val="0"/>
      <w:marTop w:val="0"/>
      <w:marBottom w:val="0"/>
      <w:divBdr>
        <w:top w:val="none" w:sz="0" w:space="0" w:color="auto"/>
        <w:left w:val="none" w:sz="0" w:space="0" w:color="auto"/>
        <w:bottom w:val="none" w:sz="0" w:space="0" w:color="auto"/>
        <w:right w:val="none" w:sz="0" w:space="0" w:color="auto"/>
      </w:divBdr>
      <w:divsChild>
        <w:div w:id="1242834538">
          <w:marLeft w:val="432"/>
          <w:marRight w:val="0"/>
          <w:marTop w:val="134"/>
          <w:marBottom w:val="0"/>
          <w:divBdr>
            <w:top w:val="none" w:sz="0" w:space="0" w:color="auto"/>
            <w:left w:val="none" w:sz="0" w:space="0" w:color="auto"/>
            <w:bottom w:val="none" w:sz="0" w:space="0" w:color="auto"/>
            <w:right w:val="none" w:sz="0" w:space="0" w:color="auto"/>
          </w:divBdr>
        </w:div>
        <w:div w:id="1298100569">
          <w:marLeft w:val="432"/>
          <w:marRight w:val="0"/>
          <w:marTop w:val="134"/>
          <w:marBottom w:val="0"/>
          <w:divBdr>
            <w:top w:val="none" w:sz="0" w:space="0" w:color="auto"/>
            <w:left w:val="none" w:sz="0" w:space="0" w:color="auto"/>
            <w:bottom w:val="none" w:sz="0" w:space="0" w:color="auto"/>
            <w:right w:val="none" w:sz="0" w:space="0" w:color="auto"/>
          </w:divBdr>
        </w:div>
        <w:div w:id="472218997">
          <w:marLeft w:val="432"/>
          <w:marRight w:val="0"/>
          <w:marTop w:val="134"/>
          <w:marBottom w:val="0"/>
          <w:divBdr>
            <w:top w:val="none" w:sz="0" w:space="0" w:color="auto"/>
            <w:left w:val="none" w:sz="0" w:space="0" w:color="auto"/>
            <w:bottom w:val="none" w:sz="0" w:space="0" w:color="auto"/>
            <w:right w:val="none" w:sz="0" w:space="0" w:color="auto"/>
          </w:divBdr>
        </w:div>
        <w:div w:id="578565722">
          <w:marLeft w:val="432"/>
          <w:marRight w:val="0"/>
          <w:marTop w:val="134"/>
          <w:marBottom w:val="0"/>
          <w:divBdr>
            <w:top w:val="none" w:sz="0" w:space="0" w:color="auto"/>
            <w:left w:val="none" w:sz="0" w:space="0" w:color="auto"/>
            <w:bottom w:val="none" w:sz="0" w:space="0" w:color="auto"/>
            <w:right w:val="none" w:sz="0" w:space="0" w:color="auto"/>
          </w:divBdr>
        </w:div>
        <w:div w:id="1068456140">
          <w:marLeft w:val="432"/>
          <w:marRight w:val="0"/>
          <w:marTop w:val="134"/>
          <w:marBottom w:val="0"/>
          <w:divBdr>
            <w:top w:val="none" w:sz="0" w:space="0" w:color="auto"/>
            <w:left w:val="none" w:sz="0" w:space="0" w:color="auto"/>
            <w:bottom w:val="none" w:sz="0" w:space="0" w:color="auto"/>
            <w:right w:val="none" w:sz="0" w:space="0" w:color="auto"/>
          </w:divBdr>
        </w:div>
        <w:div w:id="825054023">
          <w:marLeft w:val="432"/>
          <w:marRight w:val="0"/>
          <w:marTop w:val="134"/>
          <w:marBottom w:val="0"/>
          <w:divBdr>
            <w:top w:val="none" w:sz="0" w:space="0" w:color="auto"/>
            <w:left w:val="none" w:sz="0" w:space="0" w:color="auto"/>
            <w:bottom w:val="none" w:sz="0" w:space="0" w:color="auto"/>
            <w:right w:val="none" w:sz="0" w:space="0" w:color="auto"/>
          </w:divBdr>
        </w:div>
      </w:divsChild>
    </w:div>
    <w:div w:id="2024285861">
      <w:bodyDiv w:val="1"/>
      <w:marLeft w:val="0"/>
      <w:marRight w:val="0"/>
      <w:marTop w:val="0"/>
      <w:marBottom w:val="0"/>
      <w:divBdr>
        <w:top w:val="none" w:sz="0" w:space="0" w:color="auto"/>
        <w:left w:val="none" w:sz="0" w:space="0" w:color="auto"/>
        <w:bottom w:val="none" w:sz="0" w:space="0" w:color="auto"/>
        <w:right w:val="none" w:sz="0" w:space="0" w:color="auto"/>
      </w:divBdr>
      <w:divsChild>
        <w:div w:id="78989715">
          <w:marLeft w:val="432"/>
          <w:marRight w:val="0"/>
          <w:marTop w:val="134"/>
          <w:marBottom w:val="0"/>
          <w:divBdr>
            <w:top w:val="none" w:sz="0" w:space="0" w:color="auto"/>
            <w:left w:val="none" w:sz="0" w:space="0" w:color="auto"/>
            <w:bottom w:val="none" w:sz="0" w:space="0" w:color="auto"/>
            <w:right w:val="none" w:sz="0" w:space="0" w:color="auto"/>
          </w:divBdr>
        </w:div>
        <w:div w:id="738986783">
          <w:marLeft w:val="432"/>
          <w:marRight w:val="0"/>
          <w:marTop w:val="134"/>
          <w:marBottom w:val="0"/>
          <w:divBdr>
            <w:top w:val="none" w:sz="0" w:space="0" w:color="auto"/>
            <w:left w:val="none" w:sz="0" w:space="0" w:color="auto"/>
            <w:bottom w:val="none" w:sz="0" w:space="0" w:color="auto"/>
            <w:right w:val="none" w:sz="0" w:space="0" w:color="auto"/>
          </w:divBdr>
        </w:div>
        <w:div w:id="1098059176">
          <w:marLeft w:val="432"/>
          <w:marRight w:val="0"/>
          <w:marTop w:val="134"/>
          <w:marBottom w:val="0"/>
          <w:divBdr>
            <w:top w:val="none" w:sz="0" w:space="0" w:color="auto"/>
            <w:left w:val="none" w:sz="0" w:space="0" w:color="auto"/>
            <w:bottom w:val="none" w:sz="0" w:space="0" w:color="auto"/>
            <w:right w:val="none" w:sz="0" w:space="0" w:color="auto"/>
          </w:divBdr>
        </w:div>
        <w:div w:id="70545323">
          <w:marLeft w:val="432"/>
          <w:marRight w:val="0"/>
          <w:marTop w:val="134"/>
          <w:marBottom w:val="0"/>
          <w:divBdr>
            <w:top w:val="none" w:sz="0" w:space="0" w:color="auto"/>
            <w:left w:val="none" w:sz="0" w:space="0" w:color="auto"/>
            <w:bottom w:val="none" w:sz="0" w:space="0" w:color="auto"/>
            <w:right w:val="none" w:sz="0" w:space="0" w:color="auto"/>
          </w:divBdr>
        </w:div>
        <w:div w:id="279651253">
          <w:marLeft w:val="432"/>
          <w:marRight w:val="0"/>
          <w:marTop w:val="134"/>
          <w:marBottom w:val="0"/>
          <w:divBdr>
            <w:top w:val="none" w:sz="0" w:space="0" w:color="auto"/>
            <w:left w:val="none" w:sz="0" w:space="0" w:color="auto"/>
            <w:bottom w:val="none" w:sz="0" w:space="0" w:color="auto"/>
            <w:right w:val="none" w:sz="0" w:space="0" w:color="auto"/>
          </w:divBdr>
        </w:div>
        <w:div w:id="1811633781">
          <w:marLeft w:val="432"/>
          <w:marRight w:val="0"/>
          <w:marTop w:val="134"/>
          <w:marBottom w:val="0"/>
          <w:divBdr>
            <w:top w:val="none" w:sz="0" w:space="0" w:color="auto"/>
            <w:left w:val="none" w:sz="0" w:space="0" w:color="auto"/>
            <w:bottom w:val="none" w:sz="0" w:space="0" w:color="auto"/>
            <w:right w:val="none" w:sz="0" w:space="0" w:color="auto"/>
          </w:divBdr>
        </w:div>
      </w:divsChild>
    </w:div>
    <w:div w:id="205180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Algenis</dc:creator>
  <cp:lastModifiedBy>Algenis</cp:lastModifiedBy>
  <cp:revision>20</cp:revision>
  <dcterms:created xsi:type="dcterms:W3CDTF">2019-11-07T23:06:00Z</dcterms:created>
  <dcterms:modified xsi:type="dcterms:W3CDTF">2019-12-02T16:15:00Z</dcterms:modified>
</cp:coreProperties>
</file>